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710F" w14:textId="77777777" w:rsidR="00F80E28" w:rsidRPr="00F80E28" w:rsidRDefault="00F80E28" w:rsidP="00F80E28">
      <w:pPr>
        <w:spacing w:after="0" w:line="240" w:lineRule="auto"/>
        <w:jc w:val="center"/>
        <w:rPr>
          <w:rFonts w:ascii="Times New Roman" w:hAnsi="Times New Roman" w:cs="Times New Roman"/>
          <w:sz w:val="24"/>
          <w:szCs w:val="24"/>
        </w:rPr>
      </w:pPr>
      <w:r w:rsidRPr="00F80E28">
        <w:rPr>
          <w:rFonts w:ascii="Times New Roman" w:hAnsi="Times New Roman"/>
          <w:b/>
          <w:sz w:val="24"/>
          <w:szCs w:val="24"/>
          <w:lang w:eastAsia="hr-HR"/>
        </w:rPr>
        <w:t>OBRAZLOŽENJE</w:t>
      </w:r>
    </w:p>
    <w:p w14:paraId="5D531AE6" w14:textId="0976CC79" w:rsidR="00F80E28" w:rsidRPr="00F80E28" w:rsidRDefault="00F80E28" w:rsidP="00F80E28">
      <w:pPr>
        <w:autoSpaceDE w:val="0"/>
        <w:autoSpaceDN w:val="0"/>
        <w:adjustRightInd w:val="0"/>
        <w:spacing w:after="0" w:line="240" w:lineRule="auto"/>
        <w:jc w:val="center"/>
        <w:rPr>
          <w:rFonts w:ascii="Times New Roman" w:hAnsi="Times New Roman"/>
          <w:b/>
          <w:bCs/>
          <w:sz w:val="24"/>
          <w:szCs w:val="24"/>
        </w:rPr>
      </w:pPr>
      <w:r w:rsidRPr="00F80E28">
        <w:rPr>
          <w:rFonts w:ascii="Times New Roman" w:hAnsi="Times New Roman"/>
          <w:b/>
          <w:bCs/>
          <w:sz w:val="24"/>
          <w:szCs w:val="24"/>
        </w:rPr>
        <w:t xml:space="preserve">Prijedloga </w:t>
      </w:r>
      <w:r w:rsidR="006E3D78">
        <w:rPr>
          <w:rFonts w:ascii="Times New Roman" w:hAnsi="Times New Roman"/>
          <w:b/>
          <w:bCs/>
          <w:sz w:val="24"/>
          <w:szCs w:val="24"/>
        </w:rPr>
        <w:t>O</w:t>
      </w:r>
      <w:r w:rsidRPr="00F80E28">
        <w:rPr>
          <w:rFonts w:ascii="Times New Roman" w:hAnsi="Times New Roman"/>
          <w:b/>
          <w:bCs/>
          <w:sz w:val="24"/>
          <w:szCs w:val="24"/>
        </w:rPr>
        <w:t>dluke o Stipendiji Grada Zagreba za učenike i studente s invaliditetom</w:t>
      </w:r>
    </w:p>
    <w:p w14:paraId="583BCA36" w14:textId="77777777" w:rsidR="00F80E28" w:rsidRPr="00F80E28" w:rsidRDefault="00F80E28" w:rsidP="00F80E28">
      <w:pPr>
        <w:autoSpaceDE w:val="0"/>
        <w:autoSpaceDN w:val="0"/>
        <w:adjustRightInd w:val="0"/>
        <w:spacing w:after="0" w:line="240" w:lineRule="auto"/>
        <w:jc w:val="center"/>
        <w:rPr>
          <w:rFonts w:ascii="Times New Roman" w:hAnsi="Times New Roman"/>
          <w:b/>
          <w:bCs/>
          <w:sz w:val="24"/>
          <w:szCs w:val="24"/>
        </w:rPr>
      </w:pPr>
    </w:p>
    <w:p w14:paraId="08C95F99" w14:textId="77777777" w:rsidR="00F80E28" w:rsidRPr="00F80E28" w:rsidRDefault="00F80E28" w:rsidP="00F80E28">
      <w:pPr>
        <w:autoSpaceDE w:val="0"/>
        <w:autoSpaceDN w:val="0"/>
        <w:adjustRightInd w:val="0"/>
        <w:spacing w:after="0" w:line="240" w:lineRule="auto"/>
        <w:jc w:val="both"/>
        <w:rPr>
          <w:rFonts w:ascii="Times New Roman" w:hAnsi="Times New Roman"/>
          <w:b/>
          <w:bCs/>
          <w:sz w:val="24"/>
          <w:szCs w:val="24"/>
        </w:rPr>
      </w:pPr>
    </w:p>
    <w:p w14:paraId="30652C3A" w14:textId="77777777" w:rsidR="00F80E28" w:rsidRPr="00F80E28" w:rsidRDefault="00F80E28" w:rsidP="00F80E28">
      <w:pPr>
        <w:autoSpaceDE w:val="0"/>
        <w:autoSpaceDN w:val="0"/>
        <w:adjustRightInd w:val="0"/>
        <w:spacing w:after="0" w:line="240" w:lineRule="auto"/>
        <w:jc w:val="both"/>
        <w:rPr>
          <w:rFonts w:ascii="Times New Roman" w:hAnsi="Times New Roman"/>
          <w:b/>
          <w:bCs/>
          <w:sz w:val="24"/>
          <w:szCs w:val="24"/>
        </w:rPr>
      </w:pPr>
      <w:r w:rsidRPr="00F80E28">
        <w:rPr>
          <w:rFonts w:ascii="Times New Roman" w:hAnsi="Times New Roman"/>
          <w:b/>
          <w:bCs/>
          <w:sz w:val="24"/>
          <w:szCs w:val="24"/>
        </w:rPr>
        <w:t>I. Pravni temelj za donošenje odluke</w:t>
      </w:r>
    </w:p>
    <w:p w14:paraId="345E7707" w14:textId="77777777" w:rsidR="00F80E28" w:rsidRPr="00F80E28" w:rsidRDefault="00F80E28" w:rsidP="00F80E28">
      <w:pPr>
        <w:autoSpaceDE w:val="0"/>
        <w:autoSpaceDN w:val="0"/>
        <w:adjustRightInd w:val="0"/>
        <w:spacing w:after="0" w:line="240" w:lineRule="auto"/>
        <w:jc w:val="both"/>
        <w:rPr>
          <w:rFonts w:ascii="Times New Roman" w:hAnsi="Times New Roman"/>
          <w:b/>
          <w:bCs/>
          <w:sz w:val="24"/>
          <w:szCs w:val="24"/>
        </w:rPr>
      </w:pPr>
    </w:p>
    <w:p w14:paraId="270905BC" w14:textId="77777777" w:rsidR="00F80E28" w:rsidRPr="00F80E28" w:rsidRDefault="00F80E28" w:rsidP="00F80E28">
      <w:pPr>
        <w:autoSpaceDE w:val="0"/>
        <w:autoSpaceDN w:val="0"/>
        <w:adjustRightInd w:val="0"/>
        <w:spacing w:after="0" w:line="240" w:lineRule="auto"/>
        <w:jc w:val="both"/>
        <w:rPr>
          <w:rFonts w:ascii="Times New Roman" w:hAnsi="Times New Roman"/>
          <w:sz w:val="24"/>
          <w:szCs w:val="24"/>
        </w:rPr>
      </w:pPr>
      <w:r w:rsidRPr="00F80E28">
        <w:rPr>
          <w:rFonts w:ascii="Times New Roman" w:hAnsi="Times New Roman"/>
          <w:sz w:val="24"/>
          <w:szCs w:val="24"/>
        </w:rPr>
        <w:t>Pravni temelj za donošenje Odluke o Stipendiji Grada Zagreba za učenike i studente s invaliditetom je članak 41. točka 2. Statuta Grada Zagreba (Službeni glasnik Grada Zagreba 23/16,</w:t>
      </w:r>
      <w:r w:rsidRPr="00F80E28">
        <w:rPr>
          <w:rFonts w:ascii="Times New Roman" w:hAnsi="Times New Roman"/>
          <w:b/>
          <w:bCs/>
          <w:sz w:val="24"/>
          <w:szCs w:val="24"/>
        </w:rPr>
        <w:t xml:space="preserve"> </w:t>
      </w:r>
      <w:r w:rsidRPr="00F80E28">
        <w:rPr>
          <w:rFonts w:ascii="Times New Roman" w:hAnsi="Times New Roman"/>
          <w:sz w:val="24"/>
          <w:szCs w:val="24"/>
        </w:rPr>
        <w:t>2/18, 23/18, 3/20, 3/21, 11/21-pročišćeni tekst i 16/22), koji propisuje da Gradska skupština Grada Zagreba donosi odluke i druge opće akte kojima uređuje pitanja iz samoupravnog djelokruga Grada Zagreba.</w:t>
      </w:r>
    </w:p>
    <w:p w14:paraId="202DCDFF" w14:textId="77777777" w:rsidR="00F80E28" w:rsidRPr="00F80E28" w:rsidRDefault="00F80E28" w:rsidP="00F80E28">
      <w:pPr>
        <w:autoSpaceDE w:val="0"/>
        <w:autoSpaceDN w:val="0"/>
        <w:adjustRightInd w:val="0"/>
        <w:spacing w:after="0" w:line="240" w:lineRule="auto"/>
        <w:jc w:val="both"/>
        <w:rPr>
          <w:rFonts w:ascii="Times New Roman" w:hAnsi="Times New Roman"/>
          <w:sz w:val="24"/>
          <w:szCs w:val="24"/>
        </w:rPr>
      </w:pPr>
    </w:p>
    <w:p w14:paraId="18447B2B" w14:textId="77777777" w:rsidR="00F80E28" w:rsidRPr="00F80E28" w:rsidRDefault="00F80E28" w:rsidP="00F80E28">
      <w:pPr>
        <w:autoSpaceDE w:val="0"/>
        <w:autoSpaceDN w:val="0"/>
        <w:adjustRightInd w:val="0"/>
        <w:spacing w:after="0" w:line="240" w:lineRule="auto"/>
        <w:jc w:val="both"/>
        <w:rPr>
          <w:rFonts w:ascii="Times New Roman" w:hAnsi="Times New Roman"/>
          <w:b/>
          <w:bCs/>
          <w:sz w:val="24"/>
          <w:szCs w:val="24"/>
        </w:rPr>
      </w:pPr>
      <w:r w:rsidRPr="00F80E28">
        <w:rPr>
          <w:rFonts w:ascii="Times New Roman" w:hAnsi="Times New Roman"/>
          <w:b/>
          <w:bCs/>
          <w:sz w:val="24"/>
          <w:szCs w:val="24"/>
        </w:rPr>
        <w:t xml:space="preserve">II. Ocjena stanja, osnovna pitanja koja se trebaju urediti i svrha koja se želi postići uređivanjem odnosa na predloženi način </w:t>
      </w:r>
    </w:p>
    <w:p w14:paraId="1635D7B2" w14:textId="77777777" w:rsidR="00F80E28" w:rsidRPr="00F80E28" w:rsidRDefault="00F80E28" w:rsidP="00F80E28">
      <w:pPr>
        <w:autoSpaceDE w:val="0"/>
        <w:autoSpaceDN w:val="0"/>
        <w:adjustRightInd w:val="0"/>
        <w:spacing w:after="0" w:line="240" w:lineRule="auto"/>
        <w:jc w:val="both"/>
        <w:rPr>
          <w:rFonts w:ascii="Times New Roman" w:hAnsi="Times New Roman"/>
          <w:b/>
          <w:bCs/>
          <w:sz w:val="24"/>
          <w:szCs w:val="24"/>
        </w:rPr>
      </w:pPr>
    </w:p>
    <w:p w14:paraId="2AA08E8C"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sz w:val="24"/>
          <w:szCs w:val="24"/>
        </w:rPr>
        <w:t xml:space="preserve">Nova Odluka o Stipendiji Grada Zagreba za učenike i studente s invaliditetom predlaže se sukladno  metodološko – </w:t>
      </w:r>
      <w:proofErr w:type="spellStart"/>
      <w:r w:rsidRPr="00F80E28">
        <w:rPr>
          <w:rFonts w:ascii="Times New Roman" w:hAnsi="Times New Roman" w:cs="Times New Roman"/>
          <w:sz w:val="24"/>
          <w:szCs w:val="24"/>
        </w:rPr>
        <w:t>nomotehničkim</w:t>
      </w:r>
      <w:proofErr w:type="spellEnd"/>
      <w:r w:rsidRPr="00F80E28">
        <w:rPr>
          <w:rFonts w:ascii="Times New Roman" w:hAnsi="Times New Roman" w:cs="Times New Roman"/>
          <w:sz w:val="24"/>
          <w:szCs w:val="24"/>
        </w:rPr>
        <w:t xml:space="preserve"> pravilima prema kojima je potrebno pristupiti donošenju novoga propisa ako se više od polovine članka osnovnog propisa mijenja, odnosno dopunjava.</w:t>
      </w:r>
    </w:p>
    <w:p w14:paraId="6C896441"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6DD7F1D2"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sz w:val="24"/>
          <w:szCs w:val="24"/>
        </w:rPr>
        <w:t>Prijedlogom Odluke o Stipendiji Grada Zagreba za učenike i studente s invaliditetom (u nastavku teksta: Prijedlog Odluke), u odnosu na važeću Odluku, pojedine se odredbe mijenjaju, odnosno dopunjavaju i pojašnjavaju kako bi primjena odluke u praksi postala učinkovitija.</w:t>
      </w:r>
    </w:p>
    <w:p w14:paraId="1064E7D3"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0A1E37BD"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sz w:val="24"/>
          <w:szCs w:val="24"/>
        </w:rPr>
        <w:t>Prijedlogom Odluke propisuje se, jednako kao i važećom Odlukom, uvjeti, postupak i kriteriji za dodjelu Stipendije Grada Zagreba učenicima s invaliditetom srednjih škola, studentima s invaliditetom sveučilišnih preddiplomskih, diplomskih i integriranih studija, kratkih stručnih studija, preddiplomskih stručnih studija i specijalističkih diplomskih stručnih studija te prava i obveze korisnika stipendije.</w:t>
      </w:r>
    </w:p>
    <w:p w14:paraId="444CF5F9" w14:textId="77777777" w:rsidR="00F80E28" w:rsidRPr="00F80E28" w:rsidRDefault="00F80E28" w:rsidP="00F80E28">
      <w:pPr>
        <w:autoSpaceDE w:val="0"/>
        <w:autoSpaceDN w:val="0"/>
        <w:adjustRightInd w:val="0"/>
        <w:spacing w:after="0" w:line="240" w:lineRule="auto"/>
        <w:jc w:val="both"/>
        <w:rPr>
          <w:rFonts w:ascii="Times New Roman" w:hAnsi="Times New Roman"/>
          <w:sz w:val="24"/>
          <w:szCs w:val="24"/>
        </w:rPr>
      </w:pPr>
    </w:p>
    <w:p w14:paraId="578520A8" w14:textId="77777777" w:rsidR="00F80E28" w:rsidRPr="00F80E28" w:rsidRDefault="00F80E28" w:rsidP="00F80E28">
      <w:pPr>
        <w:autoSpaceDE w:val="0"/>
        <w:autoSpaceDN w:val="0"/>
        <w:adjustRightInd w:val="0"/>
        <w:spacing w:after="0" w:line="240" w:lineRule="auto"/>
        <w:jc w:val="both"/>
        <w:rPr>
          <w:rFonts w:ascii="Times New Roman" w:hAnsi="Times New Roman"/>
          <w:sz w:val="24"/>
          <w:szCs w:val="24"/>
        </w:rPr>
      </w:pPr>
      <w:r w:rsidRPr="00F80E28">
        <w:rPr>
          <w:rFonts w:ascii="Times New Roman" w:hAnsi="Times New Roman"/>
          <w:sz w:val="24"/>
          <w:szCs w:val="24"/>
        </w:rPr>
        <w:t>Odluka o Stipendiji Grada Zagreba za učenike i studente s invaliditetom predlaže se jer je dosadašnja primjena Odluke u praksi ukazala na potrebu dopune odnosno izmjene pojedinih odredbi s ciljem da primjena Odluke u praksi bude učinkovitija.</w:t>
      </w:r>
    </w:p>
    <w:p w14:paraId="2942A6A6" w14:textId="77777777" w:rsidR="00F80E28" w:rsidRPr="00F80E28" w:rsidRDefault="00F80E28" w:rsidP="00F80E28">
      <w:pPr>
        <w:autoSpaceDE w:val="0"/>
        <w:autoSpaceDN w:val="0"/>
        <w:adjustRightInd w:val="0"/>
        <w:spacing w:after="0" w:line="240" w:lineRule="auto"/>
        <w:jc w:val="both"/>
        <w:rPr>
          <w:rFonts w:ascii="Times New Roman" w:hAnsi="Times New Roman"/>
          <w:sz w:val="24"/>
          <w:szCs w:val="24"/>
        </w:rPr>
      </w:pPr>
    </w:p>
    <w:p w14:paraId="7CFFEB11"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sz w:val="24"/>
          <w:szCs w:val="24"/>
        </w:rPr>
        <w:t xml:space="preserve">Prijedlogom odluke provodi se usklađenje iznosa Stipendije sa Zakonom o uvođenju eura kao službene valute u Republici Hrvatskoj (Narodne novine 57/22 i 88/22) te se predlaže da Stipendija za učenike iznosi 360,00 eura, a za studente 500,00 eura. </w:t>
      </w:r>
    </w:p>
    <w:p w14:paraId="00E9F74C"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2AC0C580" w14:textId="77777777" w:rsidR="00F80E28" w:rsidRPr="00F80E28" w:rsidRDefault="00F80E28" w:rsidP="00F80E28">
      <w:pPr>
        <w:autoSpaceDE w:val="0"/>
        <w:autoSpaceDN w:val="0"/>
        <w:adjustRightInd w:val="0"/>
        <w:spacing w:after="0" w:line="240" w:lineRule="auto"/>
        <w:jc w:val="both"/>
        <w:rPr>
          <w:rFonts w:ascii="Times New Roman" w:hAnsi="Times New Roman"/>
          <w:sz w:val="24"/>
          <w:szCs w:val="24"/>
        </w:rPr>
      </w:pPr>
      <w:r w:rsidRPr="00F80E28">
        <w:rPr>
          <w:rFonts w:ascii="Times New Roman" w:hAnsi="Times New Roman"/>
          <w:sz w:val="24"/>
          <w:szCs w:val="24"/>
        </w:rPr>
        <w:t>Zakon o visokom obrazovanju i znanstvenoj djelatnosti člankom 78. propisuje da pravo na državnu stipendiju ima student koji studira u redovitom statusu i koji nije u radnom odnosu niti obavlja samostalnu djelatnost obrta ili drugog slobodnog zanimanja. Analogno tome, predlaže se urediti uvjete za sudjelovanje na natječaju i korištenje Stipendije Grada Zagreba za izvrsnost na način da student ne može biti u radnom odnosu niti obavljati samostalnu djelatnost obrta ili drugog slobodnog zanimanja prilikom podnošenja prijave na natječaj kao no za vrijeme korištenja Stipendije.</w:t>
      </w:r>
    </w:p>
    <w:p w14:paraId="40657D64" w14:textId="77777777" w:rsidR="00F80E28" w:rsidRPr="00F80E28" w:rsidRDefault="00F80E28" w:rsidP="00F80E28">
      <w:pPr>
        <w:autoSpaceDE w:val="0"/>
        <w:autoSpaceDN w:val="0"/>
        <w:adjustRightInd w:val="0"/>
        <w:spacing w:after="0" w:line="240" w:lineRule="auto"/>
        <w:jc w:val="both"/>
        <w:rPr>
          <w:rFonts w:ascii="Times New Roman" w:hAnsi="Times New Roman"/>
          <w:sz w:val="24"/>
          <w:szCs w:val="24"/>
        </w:rPr>
      </w:pPr>
    </w:p>
    <w:p w14:paraId="10884C05" w14:textId="77777777" w:rsidR="00F80E28" w:rsidRPr="00F80E28" w:rsidRDefault="00F80E28" w:rsidP="00F80E28">
      <w:pPr>
        <w:autoSpaceDE w:val="0"/>
        <w:autoSpaceDN w:val="0"/>
        <w:spacing w:after="200" w:line="240" w:lineRule="auto"/>
        <w:jc w:val="both"/>
        <w:rPr>
          <w:rFonts w:ascii="Times New Roman" w:hAnsi="Times New Roman" w:cs="Times New Roman"/>
          <w:iCs/>
          <w:sz w:val="24"/>
          <w:szCs w:val="24"/>
        </w:rPr>
      </w:pPr>
      <w:r w:rsidRPr="00F80E28">
        <w:rPr>
          <w:rFonts w:ascii="Times New Roman" w:hAnsi="Times New Roman" w:cs="Times New Roman"/>
          <w:iCs/>
          <w:sz w:val="24"/>
          <w:szCs w:val="24"/>
        </w:rPr>
        <w:t>Kako bi se proširio krug osoba koje su zbog svoje stručnosti i znanja kvalificirani za obnašanje funkcije člana Povjerenstva, predlaže se općenitijom formulacijom propisati da se članovi Povjerenstva imenuju iz redova znanstvenih, obrazovnih, stručnih i drugih javnih djelatnika, od kojih je jedan član iz nadležnog gradskog upravnog tijela.</w:t>
      </w:r>
    </w:p>
    <w:p w14:paraId="57D92026" w14:textId="77777777" w:rsidR="00F80E28" w:rsidRPr="00F80E28" w:rsidRDefault="00F80E28" w:rsidP="00F80E28">
      <w:pPr>
        <w:autoSpaceDE w:val="0"/>
        <w:autoSpaceDN w:val="0"/>
        <w:spacing w:after="200" w:line="240" w:lineRule="auto"/>
        <w:jc w:val="both"/>
        <w:rPr>
          <w:rFonts w:ascii="Times New Roman" w:hAnsi="Times New Roman" w:cs="Times New Roman"/>
          <w:iCs/>
          <w:sz w:val="24"/>
          <w:szCs w:val="24"/>
        </w:rPr>
      </w:pPr>
      <w:r w:rsidRPr="00F80E28">
        <w:rPr>
          <w:rFonts w:ascii="Times New Roman" w:hAnsi="Times New Roman" w:cs="Times New Roman"/>
          <w:iCs/>
          <w:sz w:val="24"/>
          <w:szCs w:val="24"/>
        </w:rPr>
        <w:lastRenderedPageBreak/>
        <w:t>Ove školske godine natječaji su bili raspisani i objavljeni 30. rujna 2022. za učenike i studente koji su prvi put upisali prvu godinu studija, a za studente ostalih godina, 17. listopada 2022. godine. Kako je važećom Odlukom propisano da Gradonačelnik raspisuje i objavljuje natječaj svake godine najkasnije do kraja studenoga, nemali broj potencijalnih kandidata očekivao je natječaj u studenom te im je u međuvremenu istekao rok za podnošenje prijave. Zbog toga se predlaže da se odlukom propiše da Gradonačelnik raspisuje i objavljuje natječaj svake godine najkasnije do kraja rujna za učenike i studente koji su prvi put upisali prvu godinu studija, a za studente ostalih godina do kraja listopada.</w:t>
      </w:r>
    </w:p>
    <w:p w14:paraId="3FB344D2" w14:textId="77777777" w:rsidR="00F80E28" w:rsidRPr="00F80E28" w:rsidRDefault="00F80E28" w:rsidP="00F80E28">
      <w:pPr>
        <w:autoSpaceDE w:val="0"/>
        <w:autoSpaceDN w:val="0"/>
        <w:spacing w:after="200" w:line="240" w:lineRule="auto"/>
        <w:jc w:val="both"/>
        <w:rPr>
          <w:rFonts w:ascii="Times New Roman" w:hAnsi="Times New Roman" w:cs="Times New Roman"/>
          <w:iCs/>
          <w:sz w:val="24"/>
          <w:szCs w:val="24"/>
        </w:rPr>
      </w:pPr>
      <w:r w:rsidRPr="00F80E28">
        <w:rPr>
          <w:rFonts w:ascii="Times New Roman" w:hAnsi="Times New Roman" w:cs="Times New Roman"/>
          <w:iCs/>
          <w:sz w:val="24"/>
          <w:szCs w:val="24"/>
        </w:rPr>
        <w:t>Do sada Odlukom nije bilo regulirano pitanje dopune nepotpune dokumentacije pa se u praksi događalo da su prijave kandidata koji su očitom omaškom propustili predati neki od traženih dokaza o ispunjavanju uvjeta,  ocijenjene kao nepotpune. Stoga se predlaže da se prijave na natječaj koje ne sadrže sve dokaze o ispunjavanju uvjeta, mogu dopuniti u roku od 8 dana od primitka poziva za dopunu dokumentacije.</w:t>
      </w:r>
    </w:p>
    <w:p w14:paraId="5B63FF29" w14:textId="77777777" w:rsidR="00F80E28" w:rsidRPr="00F80E28" w:rsidRDefault="00F80E28" w:rsidP="00F80E28">
      <w:pPr>
        <w:autoSpaceDE w:val="0"/>
        <w:autoSpaceDN w:val="0"/>
        <w:spacing w:after="200" w:line="240" w:lineRule="auto"/>
        <w:jc w:val="both"/>
        <w:rPr>
          <w:rFonts w:ascii="Times New Roman" w:hAnsi="Times New Roman" w:cs="Times New Roman"/>
          <w:iCs/>
          <w:sz w:val="24"/>
          <w:szCs w:val="24"/>
        </w:rPr>
      </w:pPr>
      <w:r w:rsidRPr="00F80E28">
        <w:rPr>
          <w:rFonts w:ascii="Times New Roman" w:hAnsi="Times New Roman" w:cs="Times New Roman"/>
          <w:iCs/>
          <w:sz w:val="24"/>
          <w:szCs w:val="24"/>
        </w:rPr>
        <w:t xml:space="preserve">Prijedlogom odluke, predlaže se izmjena naziva kriterija iz „socioekonomske prilike“ u „socioekonomski status“, radi usklađivanja izraza u svim odlukama. Također, predlaže se staviti uspjeh ispred socioekonomskog statusa, a opet se taj kriterij ne izbacuje. Nadalje, po uzoru na Stipendiju Grada Zagreba za učenike i studente na temelju socioekonomskog statusa, kojom je propisan redoslijed primjene kriterija, Prijedlogom odluke predlaže se propisati da se kandidati najprije rangiraju na temelju osnovnih kriterija uspjeha, invaliditeta i kriterija izvannastavnih i izvanškolskih postignuća, a ako više kandidata ostvari isti broj bodova kao zadnji kandidat na rang - listi, oni će se rangirati i po dodatnom kriteriju socioekonomskog statusa. Na taj način omogućit će se i odličnim učenicima koji ne dolaze iz obitelji s više djece, veću mogućnost dobivanja stipendije. </w:t>
      </w:r>
    </w:p>
    <w:p w14:paraId="26409DB0" w14:textId="77777777" w:rsidR="00F80E28" w:rsidRPr="00F80E28" w:rsidRDefault="00F80E28" w:rsidP="00F80E28">
      <w:pPr>
        <w:autoSpaceDE w:val="0"/>
        <w:autoSpaceDN w:val="0"/>
        <w:spacing w:after="200" w:line="240" w:lineRule="auto"/>
        <w:jc w:val="both"/>
        <w:rPr>
          <w:rFonts w:ascii="Times New Roman" w:hAnsi="Times New Roman" w:cs="Times New Roman"/>
          <w:iCs/>
          <w:sz w:val="24"/>
          <w:szCs w:val="24"/>
        </w:rPr>
      </w:pPr>
      <w:r w:rsidRPr="00F80E28">
        <w:rPr>
          <w:rFonts w:ascii="Times New Roman" w:hAnsi="Times New Roman" w:cs="Times New Roman"/>
          <w:iCs/>
          <w:sz w:val="24"/>
          <w:szCs w:val="24"/>
        </w:rPr>
        <w:t>Predlaže se da se više ne</w:t>
      </w:r>
      <w:r w:rsidRPr="00F80E28">
        <w:t xml:space="preserve"> </w:t>
      </w:r>
      <w:r w:rsidRPr="00F80E28">
        <w:rPr>
          <w:rFonts w:ascii="Times New Roman" w:hAnsi="Times New Roman" w:cs="Times New Roman"/>
          <w:iCs/>
          <w:sz w:val="24"/>
          <w:szCs w:val="24"/>
        </w:rPr>
        <w:t xml:space="preserve">jedna ili više vrsta oštećenja već postotak i stupanj te se na temelju toga dodjeljuju bodovi, jer netko može imati više vrsta oštećenja npr. 10% oštećenje sluha i 10% oštećenje vida, a netko opet može imati jednu vrstu oštećenja i 100% invaliditeta. Smatramo da je pravednije gledati postotak i stupanj te na temelju toga bodovati, a i na taj način je normirano Zakonom o socijalnoj skrbi. </w:t>
      </w:r>
    </w:p>
    <w:p w14:paraId="17EE41F5" w14:textId="77777777" w:rsidR="00F80E28" w:rsidRPr="00F80E28" w:rsidRDefault="00F80E28" w:rsidP="00F80E28">
      <w:pPr>
        <w:autoSpaceDE w:val="0"/>
        <w:autoSpaceDN w:val="0"/>
        <w:spacing w:after="200" w:line="240" w:lineRule="auto"/>
        <w:jc w:val="both"/>
        <w:rPr>
          <w:rFonts w:ascii="Times New Roman" w:hAnsi="Times New Roman" w:cs="Times New Roman"/>
          <w:iCs/>
          <w:sz w:val="24"/>
          <w:szCs w:val="24"/>
        </w:rPr>
      </w:pPr>
      <w:r w:rsidRPr="00F80E28">
        <w:rPr>
          <w:rFonts w:ascii="Times New Roman" w:hAnsi="Times New Roman" w:cs="Times New Roman"/>
          <w:iCs/>
          <w:sz w:val="24"/>
          <w:szCs w:val="24"/>
        </w:rPr>
        <w:t>Kontinuirano sudjelovanje u izvanškolskim sportskim aktivnostima smanjuje se s tri godine na dvije godine kod učenika i studenata prve godine s obzirom na to da se sva izvannastavna i izvanškolska postignuća učenika i studenata prve godine vrednuju ako su ostvarena u prethodne dvije školske godine, predlaže se usklađenje u točki a)  da se jednim bodom boduje kontinuirano sudjelovanje u izvanškolskim sportskim aktivnostima najmanje 2 godine (umjesto 3 godine). Kako bi se dodatno pojasnilo koja se međunarodna i svjetska natjecanja učenicima boduju, predlaže se da se utvrdi da se pod međunarodnim i svjetskim natjecanjem podrazumijeva natjecanje kojem je prethodila selekcija natjecatelja na državnom natjecanju, a kojem je prethodila selekcija natjecatelja na županijskom natjecanju. Osim toga, u nekim disciplinama učenika strukovnih škola broj učenika je isti ili manji od kvote za državna natjecanja, pa se pobjednik školskog natjecanja izravno plasira na državno natjecanje. Znači, u tim disciplinama se ne održava županijsko natjecanje koje je kao izlučno natjecanje, prema dosadašnjoj odredbi, uvjet za bodovanje državnog natjecanja. Zbog toga se predlaže se da se utvrdi iznimka te da se učenicima strukovnih škola boduju državna natjecanja kojima je školsko izlučno natjecanje.</w:t>
      </w:r>
    </w:p>
    <w:p w14:paraId="2A64FF64" w14:textId="77777777" w:rsidR="00F80E28" w:rsidRPr="00F80E28" w:rsidRDefault="00F80E28" w:rsidP="00F80E28">
      <w:pPr>
        <w:autoSpaceDE w:val="0"/>
        <w:autoSpaceDN w:val="0"/>
        <w:spacing w:after="200" w:line="240" w:lineRule="auto"/>
        <w:jc w:val="both"/>
        <w:rPr>
          <w:rFonts w:ascii="Times New Roman" w:hAnsi="Times New Roman" w:cs="Times New Roman"/>
          <w:iCs/>
          <w:sz w:val="24"/>
          <w:szCs w:val="24"/>
        </w:rPr>
      </w:pPr>
      <w:r w:rsidRPr="00F80E28">
        <w:rPr>
          <w:rFonts w:ascii="Times New Roman" w:hAnsi="Times New Roman" w:cs="Times New Roman"/>
          <w:bCs/>
          <w:iCs/>
          <w:sz w:val="24"/>
          <w:szCs w:val="24"/>
        </w:rPr>
        <w:t xml:space="preserve">Jedan od faktora za bodovanje </w:t>
      </w:r>
      <w:r w:rsidRPr="00F80E28">
        <w:rPr>
          <w:rFonts w:ascii="Times New Roman" w:hAnsi="Times New Roman" w:cs="Times New Roman"/>
          <w:iCs/>
          <w:sz w:val="24"/>
          <w:szCs w:val="24"/>
        </w:rPr>
        <w:t xml:space="preserve">uspjeha u školovanju studenata ostalih godina je prosječna ocjena svih studenata prethodne godine studijskog programa. Ova formulacija je u praksi dovodila do različitih tumačenja, pa se predlaže da se dodatno pojasni da se podatak odnosi na prosjek generacije. </w:t>
      </w:r>
    </w:p>
    <w:p w14:paraId="7FA65952" w14:textId="77777777" w:rsidR="00F80E28" w:rsidRPr="00F80E28" w:rsidRDefault="00F80E28" w:rsidP="00F80E28">
      <w:pPr>
        <w:autoSpaceDE w:val="0"/>
        <w:autoSpaceDN w:val="0"/>
        <w:spacing w:after="200" w:line="240" w:lineRule="auto"/>
        <w:jc w:val="both"/>
        <w:rPr>
          <w:rFonts w:ascii="Times New Roman" w:hAnsi="Times New Roman" w:cs="Times New Roman"/>
          <w:iCs/>
          <w:sz w:val="24"/>
          <w:szCs w:val="24"/>
        </w:rPr>
      </w:pPr>
      <w:r w:rsidRPr="00F80E28">
        <w:rPr>
          <w:rFonts w:ascii="Times New Roman" w:hAnsi="Times New Roman" w:cs="Times New Roman"/>
          <w:iCs/>
          <w:sz w:val="24"/>
          <w:szCs w:val="24"/>
        </w:rPr>
        <w:lastRenderedPageBreak/>
        <w:t>Kod studenata ostalih godina vrednuje se kontinuirano bavljenje sportom posljednje 2 godine, jer studenti mogu dati potvrde iz razdoblja od prije deset godina, a i godine bavljenja sportom se izjednačavaju s učenicima i studentima prve godine u smislu ako učenik dobije jedan bod za kontinuirano sudjelovanje u izvanškolskim sportskim aktivnostima za 2 godine, pravedno je isto napisati i za studente ostalih godina.</w:t>
      </w:r>
    </w:p>
    <w:p w14:paraId="2BBD8F42" w14:textId="77777777" w:rsidR="00F80E28" w:rsidRPr="00F80E28" w:rsidRDefault="00F80E28" w:rsidP="00F80E28">
      <w:pPr>
        <w:autoSpaceDE w:val="0"/>
        <w:autoSpaceDN w:val="0"/>
        <w:spacing w:after="200" w:line="240" w:lineRule="auto"/>
        <w:jc w:val="both"/>
        <w:rPr>
          <w:rFonts w:ascii="Times New Roman" w:hAnsi="Times New Roman" w:cs="Times New Roman"/>
          <w:iCs/>
          <w:sz w:val="24"/>
          <w:szCs w:val="24"/>
        </w:rPr>
      </w:pPr>
      <w:r w:rsidRPr="00F80E28">
        <w:rPr>
          <w:rFonts w:ascii="Times New Roman" w:hAnsi="Times New Roman" w:cs="Times New Roman"/>
          <w:iCs/>
          <w:sz w:val="24"/>
          <w:szCs w:val="24"/>
        </w:rPr>
        <w:t>Kod kriterija socioekonomski statusa učenika i studenta mijenjaju se iznosi iz kune u eure u cenzusnim razredima te se povećavaju cenzusni razredi jer su bili preniski (inflatorni utjecaj) te se vežu uz 70 % proračunske osnovice koji predstavlja limit sukladno Zakonu o doplatku za djecu. Promjena cenzusnih razreda neće imati utjecaj na povećanje broja stipendija.</w:t>
      </w:r>
    </w:p>
    <w:p w14:paraId="222DA32E" w14:textId="77777777" w:rsidR="00F80E28" w:rsidRPr="00F80E28" w:rsidRDefault="00F80E28" w:rsidP="00F80E28">
      <w:pPr>
        <w:autoSpaceDE w:val="0"/>
        <w:autoSpaceDN w:val="0"/>
        <w:spacing w:after="200" w:line="240" w:lineRule="auto"/>
        <w:jc w:val="both"/>
        <w:rPr>
          <w:rFonts w:ascii="Times New Roman" w:hAnsi="Times New Roman" w:cs="Times New Roman"/>
          <w:iCs/>
          <w:sz w:val="24"/>
          <w:szCs w:val="24"/>
        </w:rPr>
      </w:pPr>
      <w:r w:rsidRPr="00F80E28">
        <w:rPr>
          <w:rFonts w:ascii="Times New Roman" w:hAnsi="Times New Roman" w:cs="Times New Roman"/>
          <w:iCs/>
          <w:sz w:val="24"/>
          <w:szCs w:val="24"/>
        </w:rPr>
        <w:t>Nadalje, naznačuje se kako</w:t>
      </w:r>
      <w:r w:rsidRPr="00F80E28">
        <w:t xml:space="preserve"> </w:t>
      </w:r>
      <w:r w:rsidRPr="00F80E28">
        <w:rPr>
          <w:rFonts w:ascii="Times New Roman" w:hAnsi="Times New Roman" w:cs="Times New Roman"/>
          <w:iCs/>
          <w:sz w:val="24"/>
          <w:szCs w:val="24"/>
        </w:rPr>
        <w:t>Prosječni mjesečni prihod po članu zajedničkog kućanstva</w:t>
      </w:r>
      <w:r w:rsidRPr="00F80E28">
        <w:t xml:space="preserve"> </w:t>
      </w:r>
      <w:r w:rsidRPr="00F80E28">
        <w:rPr>
          <w:rFonts w:ascii="Times New Roman" w:hAnsi="Times New Roman" w:cs="Times New Roman"/>
          <w:iCs/>
          <w:sz w:val="24"/>
          <w:szCs w:val="24"/>
        </w:rPr>
        <w:t xml:space="preserve">čini zbroj oporezivih neto dohodaka i drugih neoporezivih primitaka svih članova zajedničkog kućanstva prema propisima o porezu na dohodak (Zakon o porezu na dohodak i Pravilnik o porezu na dohodak).  Kvalitetniji i </w:t>
      </w:r>
      <w:proofErr w:type="spellStart"/>
      <w:r w:rsidRPr="00F80E28">
        <w:rPr>
          <w:rFonts w:ascii="Times New Roman" w:hAnsi="Times New Roman" w:cs="Times New Roman"/>
          <w:iCs/>
          <w:sz w:val="24"/>
          <w:szCs w:val="24"/>
        </w:rPr>
        <w:t>jednoznačniji</w:t>
      </w:r>
      <w:proofErr w:type="spellEnd"/>
      <w:r w:rsidRPr="00F80E28">
        <w:rPr>
          <w:rFonts w:ascii="Times New Roman" w:hAnsi="Times New Roman" w:cs="Times New Roman"/>
          <w:iCs/>
          <w:sz w:val="24"/>
          <w:szCs w:val="24"/>
        </w:rPr>
        <w:t xml:space="preserve"> pristup bi bio ovakav način utvrđivanja prihoda po članu kućanstva uzimajući u obzir Pravilnik o porezu na dohodak koji jednoznačno određuje dohodak, oporezive i neoporezive primitke. Isti način postupanja primjenjuje MZOS u svom Pravilniku o uvjetima i načinu ostvarivanja prava na državnu stipendiju kao i Gradski ured za obrazovanje, sport i mlade u Odluci o mjerilima za naplatu usluga dječjih vrtića kojima je osnivač Grad Zagreb od roditelja – skrbnika – korisnika usluge. </w:t>
      </w:r>
    </w:p>
    <w:p w14:paraId="4BD9EB22" w14:textId="77777777" w:rsidR="00F80E28" w:rsidRPr="00F80E28" w:rsidRDefault="00F80E28" w:rsidP="00F80E28">
      <w:pPr>
        <w:autoSpaceDE w:val="0"/>
        <w:autoSpaceDN w:val="0"/>
        <w:spacing w:after="200" w:line="240" w:lineRule="auto"/>
        <w:jc w:val="both"/>
        <w:rPr>
          <w:rFonts w:ascii="Times New Roman" w:hAnsi="Times New Roman" w:cs="Times New Roman"/>
          <w:iCs/>
          <w:sz w:val="24"/>
          <w:szCs w:val="24"/>
        </w:rPr>
      </w:pPr>
      <w:r w:rsidRPr="00F80E28">
        <w:rPr>
          <w:rFonts w:ascii="Times New Roman" w:hAnsi="Times New Roman" w:cs="Times New Roman"/>
          <w:iCs/>
          <w:sz w:val="24"/>
          <w:szCs w:val="24"/>
        </w:rPr>
        <w:t>Također, predlaže se kako kandidati ne mogu ostvariti Stipendiju za isti razred odnosno za istu godinu studija za koju im je već bila dodijeljena Stipendija kako se ne bi dogodilo da kandidat koristi Stipendiju za jednu nastavnu godinu, iz opravdanog razloga ju ne završi, a u sljedećoj godini mu opet bude dodijeljena Stipendija za razred, odnosno godinu studija za koju ju je već koristio.</w:t>
      </w:r>
    </w:p>
    <w:p w14:paraId="021E65E0" w14:textId="77777777" w:rsidR="00F80E28" w:rsidRPr="00F80E28" w:rsidRDefault="00F80E28" w:rsidP="00F80E28">
      <w:pPr>
        <w:autoSpaceDE w:val="0"/>
        <w:autoSpaceDN w:val="0"/>
        <w:spacing w:after="200" w:line="240" w:lineRule="auto"/>
        <w:jc w:val="both"/>
        <w:rPr>
          <w:rFonts w:ascii="Times New Roman" w:hAnsi="Times New Roman" w:cs="Times New Roman"/>
          <w:iCs/>
          <w:sz w:val="24"/>
          <w:szCs w:val="24"/>
        </w:rPr>
      </w:pPr>
      <w:r w:rsidRPr="00F80E28">
        <w:rPr>
          <w:rFonts w:ascii="Times New Roman" w:hAnsi="Times New Roman" w:cs="Times New Roman"/>
          <w:iCs/>
          <w:sz w:val="24"/>
          <w:szCs w:val="24"/>
        </w:rPr>
        <w:t>Nadalje, predlaže se da kandidati za dodjelu Stipendije ne mogu ostvariti Stipendiju za stečenu kvalifikaciju na razini srednjoškolskog obrazovanja odnosno studija na koji su upisani, a iznimku čine kandidati koji su kvalifikaciju stekli završetkom srednjoškolskog obrazovanja u umjetničkom području.  Ova dopuna predlaže se zbog toga da ranije stečena razina obrazovanja u umjetničkom području ne bi bila zapreka za prijavu na natječaj za dodjelu stipendije učenicima trećeg i višeg razreda gimnazije ili strukovne škole. Osnovno školovanje traje najmanje osam godina. Osnovno glazbeno i plesno školovanje izvodi se po posebnim programima u osnovnim školama i u posebnim školama. Osnovno glazbeno obrazovanje izvodi se u šestogodišnjem trajanju, a osnovno plesno obrazovanje u četverogodišnjem trajanju. Osnovnim umjetničkim obrazovanjem učenik stječe znanja i sposobnosti za nastavak obrazovanja. S obzirom na kraće trajanje osnovnog umjetničkog obrazovanja, učenici koji nakon završetka osnovne glazbene škole upisuju srednju glazbenu školu istovremeno mogu biti i učenici 7. razreda osnovne škole. U trećem razredu srednje škole, mogu imati završeno srednje glazbeno obrazovanje i zanimanje npr. glazbenik klavirist. Bavljenje glazbom mnogim učenicima nije životno opredjeljenje, a tek rijetki nastavljaju glazbeno obrazovanje na visokim učilištima.</w:t>
      </w:r>
    </w:p>
    <w:p w14:paraId="6336F2C7" w14:textId="77777777" w:rsidR="00F80E28" w:rsidRPr="00F80E28" w:rsidRDefault="00F80E28" w:rsidP="00F80E28">
      <w:pPr>
        <w:autoSpaceDE w:val="0"/>
        <w:autoSpaceDN w:val="0"/>
        <w:spacing w:after="200" w:line="240" w:lineRule="auto"/>
        <w:jc w:val="both"/>
        <w:rPr>
          <w:rFonts w:ascii="Times New Roman" w:hAnsi="Times New Roman" w:cs="Times New Roman"/>
          <w:iCs/>
          <w:sz w:val="24"/>
          <w:szCs w:val="24"/>
        </w:rPr>
      </w:pPr>
      <w:r w:rsidRPr="00F80E28">
        <w:rPr>
          <w:rFonts w:ascii="Times New Roman" w:hAnsi="Times New Roman" w:cs="Times New Roman"/>
          <w:iCs/>
          <w:sz w:val="24"/>
          <w:szCs w:val="24"/>
        </w:rPr>
        <w:t>Predlaže se kako Korisnik Stipendije ne može istodobno biti korisnik neke druge novčane stipendije. Naime, prema važećoj odredbi Odluke, Korisnik Stipendije ne može istodobno biti korisnik neke druge novčane stipendije financirane javnim sredstvima, ali može koristiti stipendije iz privatnih izvora. Predlaže se propisati da Korisnik Stipendije ne može istodobno koristiti drugu novčanu stipendiju, neovisno o tome iz kojeg je izvora financirana</w:t>
      </w:r>
    </w:p>
    <w:p w14:paraId="4E0CA32C" w14:textId="77777777" w:rsidR="00F80E28" w:rsidRPr="00F80E28" w:rsidRDefault="00F80E28" w:rsidP="00F80E28">
      <w:pPr>
        <w:autoSpaceDE w:val="0"/>
        <w:autoSpaceDN w:val="0"/>
        <w:spacing w:after="200" w:line="240" w:lineRule="auto"/>
        <w:jc w:val="both"/>
        <w:rPr>
          <w:rFonts w:ascii="Times New Roman" w:hAnsi="Times New Roman" w:cs="Times New Roman"/>
          <w:iCs/>
          <w:sz w:val="24"/>
          <w:szCs w:val="24"/>
        </w:rPr>
      </w:pPr>
      <w:r w:rsidRPr="00F80E28">
        <w:rPr>
          <w:rFonts w:ascii="Times New Roman" w:hAnsi="Times New Roman" w:cs="Times New Roman"/>
          <w:iCs/>
          <w:sz w:val="24"/>
          <w:szCs w:val="24"/>
        </w:rPr>
        <w:t xml:space="preserve">Do sada nije bio propisan rok za zapošljavanje, a to je dovodilo do nedoumica o tome u kojem bi se roku Korisnik Stipendije trebao zaposliti. Predlaže se da se utvrdi rok od jedne godine </w:t>
      </w:r>
      <w:r w:rsidRPr="00F80E28">
        <w:rPr>
          <w:rFonts w:ascii="Times New Roman" w:hAnsi="Times New Roman" w:cs="Times New Roman"/>
          <w:iCs/>
          <w:sz w:val="24"/>
          <w:szCs w:val="24"/>
        </w:rPr>
        <w:lastRenderedPageBreak/>
        <w:t xml:space="preserve">nakon završetka školovanja i kao dokaz o zapošljavanju dostavi elektronički zapis o </w:t>
      </w:r>
      <w:proofErr w:type="spellStart"/>
      <w:r w:rsidRPr="00F80E28">
        <w:rPr>
          <w:rFonts w:ascii="Times New Roman" w:hAnsi="Times New Roman" w:cs="Times New Roman"/>
          <w:iCs/>
          <w:sz w:val="24"/>
          <w:szCs w:val="24"/>
        </w:rPr>
        <w:t>radnopravnom</w:t>
      </w:r>
      <w:proofErr w:type="spellEnd"/>
      <w:r w:rsidRPr="00F80E28">
        <w:rPr>
          <w:rFonts w:ascii="Times New Roman" w:hAnsi="Times New Roman" w:cs="Times New Roman"/>
          <w:iCs/>
          <w:sz w:val="24"/>
          <w:szCs w:val="24"/>
        </w:rPr>
        <w:t xml:space="preserve"> statusu ili potvrda o stažu Hrvatskog zavoda za mirovinsko osiguranje. Također se predlaže da se odredi da Korisnik Stipendije prijavljen u evidenciji nezaposlenih osoba  Hrvatskog zavoda za zapošljavanje, svoju bi nezaposlenost dokazuje potvrdom nadležnog zavoda za zapošljavanje.</w:t>
      </w:r>
    </w:p>
    <w:p w14:paraId="55DCA886" w14:textId="77777777" w:rsidR="00F80E28" w:rsidRPr="00F80E28" w:rsidRDefault="00F80E28" w:rsidP="00F80E28">
      <w:pPr>
        <w:autoSpaceDE w:val="0"/>
        <w:autoSpaceDN w:val="0"/>
        <w:spacing w:after="200" w:line="240" w:lineRule="auto"/>
        <w:jc w:val="both"/>
        <w:rPr>
          <w:rFonts w:ascii="Times New Roman" w:hAnsi="Times New Roman" w:cs="Times New Roman"/>
          <w:iCs/>
          <w:sz w:val="24"/>
          <w:szCs w:val="24"/>
        </w:rPr>
      </w:pPr>
      <w:r w:rsidRPr="00F80E28">
        <w:rPr>
          <w:rFonts w:ascii="Times New Roman" w:hAnsi="Times New Roman" w:cs="Times New Roman"/>
          <w:iCs/>
          <w:sz w:val="24"/>
          <w:szCs w:val="24"/>
        </w:rPr>
        <w:t xml:space="preserve">Zbog čestih promjena kontakt podataka,  predlaže se kako je Korisnik Stipendije dužan o svakoj promjeni osobnih i kontakt podataka, prebivališta, ostvarenju prava na stipendiju od drugog stipenditora i svim drugim promjenama koje utječu na korištenje Stipendije i izvršenje ugovora o korištenju Stipendije pisanim putem u roku od 15 dana od nastalih činjenica obavijestiti nadležno gradsko upravno tijelo. </w:t>
      </w:r>
    </w:p>
    <w:p w14:paraId="0D39F8D8" w14:textId="77777777" w:rsidR="00F80E28" w:rsidRPr="00F80E28" w:rsidRDefault="00F80E28" w:rsidP="00F80E28">
      <w:pPr>
        <w:autoSpaceDE w:val="0"/>
        <w:autoSpaceDN w:val="0"/>
        <w:spacing w:after="200" w:line="240" w:lineRule="auto"/>
        <w:jc w:val="both"/>
        <w:rPr>
          <w:rFonts w:ascii="Times New Roman" w:hAnsi="Times New Roman"/>
          <w:sz w:val="24"/>
          <w:szCs w:val="24"/>
        </w:rPr>
      </w:pPr>
      <w:r w:rsidRPr="00F80E28">
        <w:rPr>
          <w:rFonts w:ascii="Times New Roman" w:hAnsi="Times New Roman" w:cs="Times New Roman"/>
          <w:iCs/>
          <w:sz w:val="24"/>
          <w:szCs w:val="24"/>
        </w:rPr>
        <w:t>Prijedlogom Odluke, predlaže se kako za vrijeme korištenja Stipendije, Korisnik Stipendije</w:t>
      </w:r>
      <w:r w:rsidRPr="00F80E28">
        <w:t xml:space="preserve"> </w:t>
      </w:r>
      <w:r w:rsidRPr="00F80E28">
        <w:rPr>
          <w:rFonts w:ascii="Times New Roman" w:hAnsi="Times New Roman" w:cs="Times New Roman"/>
          <w:iCs/>
          <w:sz w:val="24"/>
          <w:szCs w:val="24"/>
        </w:rPr>
        <w:t xml:space="preserve">mora imati neprekidno prijavljeno prebivalište u Gradu Zagrebu te ukoliko odjavi prebivalište s područja Grada Zagreba za vrijeme korištenja Stipendije istu je dužan vratiti. Također se predlaže da je u slučaju djelomičnog ispunjenja obveza rada na području Grada Zagreba, odnosno Republike Hrvatske, Korisnik Stipendije dužan vratiti iznos u razmjernom dijelu neispunjene obveze od primljenog iznosa Stipendije. Prema dosadašnjoj odredbi, Korisnik Stipendije, bio je dužan vratiti cijeli iznos primljene Stipendije. </w:t>
      </w:r>
    </w:p>
    <w:p w14:paraId="040C39FC" w14:textId="77777777" w:rsidR="00F80E28" w:rsidRPr="00F80E28" w:rsidRDefault="00F80E28" w:rsidP="00F80E28">
      <w:pPr>
        <w:autoSpaceDE w:val="0"/>
        <w:autoSpaceDN w:val="0"/>
        <w:adjustRightInd w:val="0"/>
        <w:spacing w:after="0" w:line="240" w:lineRule="auto"/>
        <w:jc w:val="both"/>
        <w:rPr>
          <w:rFonts w:ascii="Times New Roman" w:hAnsi="Times New Roman"/>
          <w:color w:val="000000"/>
          <w:sz w:val="24"/>
          <w:szCs w:val="24"/>
        </w:rPr>
      </w:pPr>
      <w:r w:rsidRPr="00F80E28">
        <w:rPr>
          <w:rFonts w:ascii="Times New Roman" w:hAnsi="Times New Roman"/>
          <w:color w:val="000000"/>
          <w:sz w:val="24"/>
          <w:szCs w:val="24"/>
        </w:rPr>
        <w:t xml:space="preserve">S obzirom na gore navedeno, kao i zbog većeg broja izmjena, predlaže se Gradskoj skupštini Grada Zagreba donošenje Odluke o Stipendiji Grada Zagreba za učenike i studente s invaliditetom, kao u predloženom tekstu. </w:t>
      </w:r>
    </w:p>
    <w:p w14:paraId="64191EE9" w14:textId="77777777" w:rsidR="00F80E28" w:rsidRPr="00F80E28" w:rsidRDefault="00F80E28" w:rsidP="00F80E28">
      <w:pPr>
        <w:autoSpaceDE w:val="0"/>
        <w:autoSpaceDN w:val="0"/>
        <w:adjustRightInd w:val="0"/>
        <w:spacing w:after="0" w:line="240" w:lineRule="auto"/>
        <w:jc w:val="both"/>
        <w:rPr>
          <w:rFonts w:ascii="Times New Roman" w:hAnsi="Times New Roman"/>
          <w:sz w:val="24"/>
          <w:szCs w:val="24"/>
        </w:rPr>
      </w:pPr>
    </w:p>
    <w:p w14:paraId="32C3AA7C" w14:textId="77777777" w:rsidR="00F80E28" w:rsidRPr="00F80E28" w:rsidRDefault="00F80E28" w:rsidP="00F80E28">
      <w:pPr>
        <w:autoSpaceDE w:val="0"/>
        <w:autoSpaceDN w:val="0"/>
        <w:adjustRightInd w:val="0"/>
        <w:spacing w:after="0" w:line="240" w:lineRule="auto"/>
        <w:jc w:val="both"/>
        <w:rPr>
          <w:rFonts w:ascii="Times New Roman" w:hAnsi="Times New Roman"/>
          <w:b/>
          <w:bCs/>
          <w:sz w:val="24"/>
          <w:szCs w:val="24"/>
        </w:rPr>
      </w:pPr>
      <w:r w:rsidRPr="00F80E28">
        <w:rPr>
          <w:rFonts w:ascii="Times New Roman" w:hAnsi="Times New Roman"/>
          <w:b/>
          <w:bCs/>
          <w:sz w:val="24"/>
          <w:szCs w:val="24"/>
        </w:rPr>
        <w:t xml:space="preserve">III. Sredstva za provođenje odluke </w:t>
      </w:r>
    </w:p>
    <w:p w14:paraId="177028B9" w14:textId="77777777" w:rsidR="00F80E28" w:rsidRPr="00F80E28" w:rsidRDefault="00F80E28" w:rsidP="00F80E28">
      <w:pPr>
        <w:autoSpaceDE w:val="0"/>
        <w:autoSpaceDN w:val="0"/>
        <w:adjustRightInd w:val="0"/>
        <w:spacing w:after="0" w:line="240" w:lineRule="auto"/>
        <w:jc w:val="both"/>
        <w:rPr>
          <w:rFonts w:ascii="Times New Roman" w:hAnsi="Times New Roman"/>
          <w:b/>
          <w:bCs/>
          <w:sz w:val="24"/>
          <w:szCs w:val="24"/>
        </w:rPr>
      </w:pPr>
    </w:p>
    <w:p w14:paraId="44D6F43C" w14:textId="77777777" w:rsidR="00F80E28" w:rsidRPr="00F80E28" w:rsidRDefault="00F80E28" w:rsidP="00F80E28">
      <w:pPr>
        <w:autoSpaceDE w:val="0"/>
        <w:autoSpaceDN w:val="0"/>
        <w:adjustRightInd w:val="0"/>
        <w:spacing w:after="0" w:line="240" w:lineRule="auto"/>
        <w:jc w:val="both"/>
        <w:rPr>
          <w:rFonts w:ascii="Times New Roman" w:hAnsi="Times New Roman"/>
          <w:sz w:val="24"/>
          <w:szCs w:val="24"/>
        </w:rPr>
      </w:pPr>
      <w:r w:rsidRPr="00F80E28">
        <w:rPr>
          <w:rFonts w:ascii="Times New Roman" w:hAnsi="Times New Roman"/>
          <w:sz w:val="24"/>
          <w:szCs w:val="24"/>
        </w:rPr>
        <w:t>U gradskom proračunu nije potrebno osigurati dodatna sredstva za provođenje predložene odluke.</w:t>
      </w:r>
    </w:p>
    <w:p w14:paraId="05647007" w14:textId="77777777" w:rsidR="00F80E28" w:rsidRPr="00F80E28" w:rsidRDefault="00F80E28" w:rsidP="00F80E28">
      <w:pPr>
        <w:autoSpaceDE w:val="0"/>
        <w:autoSpaceDN w:val="0"/>
        <w:adjustRightInd w:val="0"/>
        <w:spacing w:after="0" w:line="240" w:lineRule="auto"/>
        <w:jc w:val="both"/>
        <w:rPr>
          <w:rFonts w:ascii="Times New Roman" w:hAnsi="Times New Roman"/>
          <w:sz w:val="24"/>
          <w:szCs w:val="24"/>
        </w:rPr>
      </w:pPr>
    </w:p>
    <w:p w14:paraId="792A61EE" w14:textId="77777777" w:rsidR="00F80E28" w:rsidRPr="00F80E28" w:rsidRDefault="00F80E28" w:rsidP="00F80E28">
      <w:pPr>
        <w:autoSpaceDE w:val="0"/>
        <w:autoSpaceDN w:val="0"/>
        <w:adjustRightInd w:val="0"/>
        <w:spacing w:after="0" w:line="240" w:lineRule="auto"/>
        <w:jc w:val="both"/>
        <w:rPr>
          <w:rFonts w:ascii="Times New Roman" w:hAnsi="Times New Roman"/>
          <w:b/>
          <w:bCs/>
          <w:sz w:val="24"/>
          <w:szCs w:val="24"/>
        </w:rPr>
      </w:pPr>
      <w:r w:rsidRPr="00F80E28">
        <w:rPr>
          <w:rFonts w:ascii="Times New Roman" w:hAnsi="Times New Roman"/>
          <w:b/>
          <w:bCs/>
          <w:sz w:val="24"/>
          <w:szCs w:val="24"/>
        </w:rPr>
        <w:t xml:space="preserve">IV. Obrazloženje odredaba Prijedloga odluke </w:t>
      </w:r>
    </w:p>
    <w:p w14:paraId="69FBD9CD" w14:textId="77777777" w:rsidR="00F80E28" w:rsidRPr="00F80E28" w:rsidRDefault="00F80E28" w:rsidP="00F80E28">
      <w:pPr>
        <w:autoSpaceDE w:val="0"/>
        <w:autoSpaceDN w:val="0"/>
        <w:adjustRightInd w:val="0"/>
        <w:spacing w:after="0" w:line="240" w:lineRule="auto"/>
        <w:jc w:val="both"/>
        <w:rPr>
          <w:rFonts w:ascii="Times New Roman" w:hAnsi="Times New Roman"/>
          <w:b/>
          <w:bCs/>
          <w:sz w:val="24"/>
          <w:szCs w:val="24"/>
        </w:rPr>
      </w:pPr>
    </w:p>
    <w:p w14:paraId="7DDF6E80" w14:textId="77777777" w:rsidR="00F80E28" w:rsidRPr="00F80E28" w:rsidRDefault="00F80E28" w:rsidP="00F80E28">
      <w:pPr>
        <w:shd w:val="clear" w:color="auto" w:fill="FFFFFF"/>
        <w:spacing w:after="0" w:line="276" w:lineRule="auto"/>
        <w:jc w:val="both"/>
        <w:rPr>
          <w:rFonts w:ascii="Times New Roman" w:eastAsia="Arial" w:hAnsi="Times New Roman" w:cs="Times New Roman"/>
          <w:color w:val="000000"/>
          <w:sz w:val="24"/>
          <w:szCs w:val="24"/>
          <w:lang w:eastAsia="hr-HR"/>
        </w:rPr>
      </w:pPr>
      <w:r w:rsidRPr="00F80E28">
        <w:rPr>
          <w:rFonts w:ascii="Times New Roman" w:eastAsia="Arial" w:hAnsi="Times New Roman" w:cs="Times New Roman"/>
          <w:b/>
          <w:sz w:val="24"/>
          <w:szCs w:val="24"/>
        </w:rPr>
        <w:t xml:space="preserve">Člankom 1. </w:t>
      </w:r>
      <w:r w:rsidRPr="00F80E28">
        <w:rPr>
          <w:rFonts w:ascii="Times New Roman" w:eastAsia="Arial" w:hAnsi="Times New Roman" w:cs="Times New Roman"/>
          <w:color w:val="000000"/>
          <w:sz w:val="24"/>
          <w:szCs w:val="24"/>
          <w:lang w:eastAsia="hr-HR"/>
        </w:rPr>
        <w:t>utvrđuje se sadržaj odluke i navodi se rodna odredba.</w:t>
      </w:r>
    </w:p>
    <w:p w14:paraId="7F9F2D51" w14:textId="77777777" w:rsidR="00F80E28" w:rsidRPr="00F80E28" w:rsidRDefault="00F80E28" w:rsidP="00F80E28">
      <w:pPr>
        <w:shd w:val="clear" w:color="auto" w:fill="FFFFFF"/>
        <w:spacing w:after="0" w:line="276" w:lineRule="auto"/>
        <w:jc w:val="both"/>
        <w:rPr>
          <w:rFonts w:ascii="Times New Roman" w:eastAsia="Arial" w:hAnsi="Times New Roman" w:cs="Times New Roman"/>
          <w:color w:val="000000"/>
          <w:sz w:val="24"/>
          <w:szCs w:val="24"/>
          <w:lang w:eastAsia="hr-HR"/>
        </w:rPr>
      </w:pPr>
    </w:p>
    <w:p w14:paraId="189A7058" w14:textId="77777777" w:rsidR="00F80E28" w:rsidRPr="00F80E28" w:rsidRDefault="00F80E28" w:rsidP="00F80E28">
      <w:pPr>
        <w:spacing w:after="0" w:line="276" w:lineRule="auto"/>
        <w:jc w:val="both"/>
        <w:rPr>
          <w:rFonts w:ascii="Times New Roman" w:eastAsia="Arial" w:hAnsi="Times New Roman" w:cs="Times New Roman"/>
          <w:sz w:val="24"/>
          <w:szCs w:val="24"/>
        </w:rPr>
      </w:pPr>
      <w:r w:rsidRPr="00F80E28">
        <w:rPr>
          <w:rFonts w:ascii="Times New Roman" w:eastAsia="Arial" w:hAnsi="Times New Roman" w:cs="Times New Roman"/>
          <w:b/>
          <w:sz w:val="24"/>
          <w:szCs w:val="24"/>
        </w:rPr>
        <w:t xml:space="preserve">Člankom 2. </w:t>
      </w:r>
      <w:r w:rsidRPr="00F80E28">
        <w:rPr>
          <w:rFonts w:ascii="Times New Roman" w:eastAsia="Arial" w:hAnsi="Times New Roman" w:cs="Times New Roman"/>
          <w:sz w:val="24"/>
          <w:szCs w:val="24"/>
        </w:rPr>
        <w:t xml:space="preserve">određuje se naziv Stipendije: Stipendija Grada Zagreba za učenike i studente s </w:t>
      </w:r>
      <w:proofErr w:type="spellStart"/>
      <w:r w:rsidRPr="00F80E28">
        <w:rPr>
          <w:rFonts w:ascii="Times New Roman" w:eastAsia="Arial" w:hAnsi="Times New Roman" w:cs="Times New Roman"/>
          <w:sz w:val="24"/>
          <w:szCs w:val="24"/>
        </w:rPr>
        <w:t>invalidtetom</w:t>
      </w:r>
      <w:proofErr w:type="spellEnd"/>
    </w:p>
    <w:p w14:paraId="77D49371" w14:textId="77777777" w:rsidR="00F80E28" w:rsidRPr="00F80E28" w:rsidRDefault="00F80E28" w:rsidP="00F80E28">
      <w:pPr>
        <w:shd w:val="clear" w:color="auto" w:fill="FFFFFF"/>
        <w:spacing w:after="0" w:line="276" w:lineRule="auto"/>
        <w:jc w:val="both"/>
        <w:rPr>
          <w:rFonts w:ascii="Times New Roman" w:eastAsia="Arial" w:hAnsi="Times New Roman" w:cs="Times New Roman"/>
          <w:color w:val="000000"/>
          <w:sz w:val="24"/>
          <w:szCs w:val="24"/>
          <w:lang w:eastAsia="hr-HR"/>
        </w:rPr>
      </w:pPr>
    </w:p>
    <w:p w14:paraId="31294E16" w14:textId="77777777" w:rsidR="00F80E28" w:rsidRPr="00F80E28" w:rsidRDefault="00F80E28" w:rsidP="00F80E28">
      <w:pPr>
        <w:shd w:val="clear" w:color="auto" w:fill="FFFFFF"/>
        <w:spacing w:after="0" w:line="276" w:lineRule="auto"/>
        <w:jc w:val="both"/>
        <w:rPr>
          <w:rFonts w:ascii="Times New Roman" w:eastAsia="Arial" w:hAnsi="Times New Roman" w:cs="Times New Roman"/>
          <w:color w:val="000000"/>
          <w:sz w:val="24"/>
          <w:szCs w:val="24"/>
          <w:lang w:eastAsia="hr-HR"/>
        </w:rPr>
      </w:pPr>
      <w:r w:rsidRPr="00F80E28">
        <w:rPr>
          <w:rFonts w:ascii="Times New Roman" w:eastAsia="Arial" w:hAnsi="Times New Roman" w:cs="Times New Roman"/>
          <w:b/>
          <w:sz w:val="24"/>
          <w:szCs w:val="24"/>
        </w:rPr>
        <w:t>Člankom 3.</w:t>
      </w:r>
      <w:r w:rsidRPr="00F80E28">
        <w:rPr>
          <w:rFonts w:ascii="Times New Roman" w:eastAsia="Arial" w:hAnsi="Times New Roman" w:cs="Times New Roman"/>
          <w:sz w:val="24"/>
          <w:szCs w:val="24"/>
        </w:rPr>
        <w:t xml:space="preserve"> utvrđuje se da se </w:t>
      </w:r>
      <w:r w:rsidRPr="00F80E28">
        <w:rPr>
          <w:rFonts w:ascii="Times New Roman" w:eastAsia="Arial" w:hAnsi="Times New Roman" w:cs="Times New Roman"/>
          <w:color w:val="000000"/>
          <w:sz w:val="24"/>
          <w:szCs w:val="24"/>
          <w:lang w:eastAsia="hr-HR"/>
        </w:rPr>
        <w:t xml:space="preserve">sredstva za Stipendiju osiguravaju u proračunu Grada Zagreba te da mjesečna stipendija iznosi 360,00 eura neto za učenike i 500,00 eura neto za studente. </w:t>
      </w:r>
    </w:p>
    <w:p w14:paraId="18A57B89" w14:textId="77777777" w:rsidR="00F80E28" w:rsidRPr="00F80E28" w:rsidRDefault="00F80E28" w:rsidP="00F80E28">
      <w:pPr>
        <w:spacing w:after="0" w:line="240" w:lineRule="auto"/>
        <w:jc w:val="both"/>
        <w:rPr>
          <w:rFonts w:ascii="Times New Roman" w:hAnsi="Times New Roman" w:cs="Times New Roman"/>
          <w:b/>
          <w:bCs/>
          <w:sz w:val="24"/>
          <w:szCs w:val="24"/>
        </w:rPr>
      </w:pPr>
      <w:bookmarkStart w:id="0" w:name="_Hlk108011340"/>
    </w:p>
    <w:bookmarkEnd w:id="0"/>
    <w:p w14:paraId="1F80EC92" w14:textId="77777777" w:rsidR="00F80E28" w:rsidRPr="00F80E28" w:rsidRDefault="00F80E28" w:rsidP="00F80E28">
      <w:pPr>
        <w:tabs>
          <w:tab w:val="left" w:pos="4050"/>
        </w:tabs>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t>Člankom 4.</w:t>
      </w:r>
      <w:r w:rsidRPr="00F80E28">
        <w:rPr>
          <w:sz w:val="24"/>
          <w:szCs w:val="24"/>
        </w:rPr>
        <w:t xml:space="preserve"> </w:t>
      </w:r>
      <w:r w:rsidRPr="00F80E28">
        <w:rPr>
          <w:rFonts w:ascii="Times New Roman" w:hAnsi="Times New Roman" w:cs="Times New Roman"/>
          <w:sz w:val="24"/>
          <w:szCs w:val="24"/>
        </w:rPr>
        <w:t>propisuje se da broj Stipendija utvrđuje svake godine gradonačelnik Grada Zagreba ovisno o sredstvima osiguranima u proračunu Grada Zagreba te da se ukupan broj Stipendija za studente raspoređuje na znanstveno-istraživačke i umjetničke studije pri čemu broj Stipendija za umjetničke studije ne može biti manji od njihove razmjerne zastupljenosti na Sveučilištu u Zagrebu po njihovoj upisnoj kvoti, s time da se udio studenata umjetničkih studija množi brojem dva. Od predviđenog broja Stipendija za studente četvrtina Stipendija dodjeljuje se studentima koji su prvi put upisali prvu godinu preddiplomskoga ili integriranog studija te preddiplomskoga i kratkoga stručnog studija (u daljnjem tekstu: studenti prve godine).</w:t>
      </w:r>
    </w:p>
    <w:p w14:paraId="3000608D" w14:textId="77777777" w:rsidR="00F80E28" w:rsidRPr="00F80E28" w:rsidRDefault="00F80E28" w:rsidP="00F80E28">
      <w:pPr>
        <w:tabs>
          <w:tab w:val="left" w:pos="4050"/>
        </w:tabs>
        <w:autoSpaceDE w:val="0"/>
        <w:autoSpaceDN w:val="0"/>
        <w:adjustRightInd w:val="0"/>
        <w:spacing w:after="0" w:line="240" w:lineRule="auto"/>
        <w:jc w:val="both"/>
        <w:rPr>
          <w:rFonts w:ascii="Times New Roman" w:hAnsi="Times New Roman" w:cs="Times New Roman"/>
          <w:sz w:val="24"/>
          <w:szCs w:val="24"/>
        </w:rPr>
      </w:pPr>
    </w:p>
    <w:p w14:paraId="1984CDF4" w14:textId="77777777" w:rsidR="00F80E28" w:rsidRPr="00F80E28" w:rsidRDefault="00F80E28" w:rsidP="00F80E28">
      <w:pPr>
        <w:shd w:val="clear" w:color="auto" w:fill="FFFFFF"/>
        <w:spacing w:after="0" w:line="240" w:lineRule="auto"/>
        <w:ind w:left="-567" w:firstLine="567"/>
        <w:jc w:val="both"/>
        <w:rPr>
          <w:rFonts w:ascii="Times New Roman" w:hAnsi="Times New Roman" w:cs="Times New Roman"/>
          <w:color w:val="000000"/>
          <w:sz w:val="24"/>
          <w:szCs w:val="24"/>
        </w:rPr>
      </w:pPr>
      <w:r w:rsidRPr="00F80E28">
        <w:rPr>
          <w:rFonts w:ascii="Times New Roman" w:hAnsi="Times New Roman" w:cs="Times New Roman"/>
          <w:b/>
          <w:sz w:val="24"/>
          <w:szCs w:val="24"/>
        </w:rPr>
        <w:t>Člankom 5.</w:t>
      </w:r>
      <w:r w:rsidRPr="00F80E28">
        <w:rPr>
          <w:rFonts w:ascii="Times New Roman" w:hAnsi="Times New Roman" w:cs="Times New Roman"/>
          <w:sz w:val="24"/>
          <w:szCs w:val="24"/>
        </w:rPr>
        <w:t xml:space="preserve"> propisuje se da p</w:t>
      </w:r>
      <w:r w:rsidRPr="00F80E28">
        <w:rPr>
          <w:rFonts w:ascii="Times New Roman" w:hAnsi="Times New Roman" w:cs="Times New Roman"/>
          <w:color w:val="000000"/>
          <w:sz w:val="24"/>
          <w:szCs w:val="24"/>
        </w:rPr>
        <w:t xml:space="preserve">ravo sudjelovanja na natječaju za dodjelu Stipendije imaju </w:t>
      </w:r>
      <w:r w:rsidRPr="00F80E28">
        <w:rPr>
          <w:rFonts w:ascii="Times New Roman" w:hAnsi="Times New Roman" w:cs="Times New Roman"/>
          <w:sz w:val="24"/>
          <w:szCs w:val="24"/>
        </w:rPr>
        <w:t xml:space="preserve">učenici </w:t>
      </w:r>
      <w:r w:rsidRPr="00F80E28">
        <w:rPr>
          <w:rFonts w:ascii="Times New Roman" w:hAnsi="Times New Roman" w:cs="Times New Roman"/>
          <w:sz w:val="24"/>
          <w:szCs w:val="24"/>
        </w:rPr>
        <w:tab/>
        <w:t>i studenti</w:t>
      </w:r>
      <w:r w:rsidRPr="00F80E28">
        <w:rPr>
          <w:rFonts w:ascii="Times New Roman" w:hAnsi="Times New Roman" w:cs="Times New Roman"/>
          <w:color w:val="000000"/>
          <w:sz w:val="24"/>
          <w:szCs w:val="24"/>
        </w:rPr>
        <w:t xml:space="preserve"> koji ispunjavaju sljedeće opće uvjete:</w:t>
      </w:r>
    </w:p>
    <w:p w14:paraId="16DDBD1F" w14:textId="77777777" w:rsidR="00F80E28" w:rsidRPr="00F80E28" w:rsidRDefault="00F80E28" w:rsidP="00F80E28">
      <w:pPr>
        <w:shd w:val="clear" w:color="auto" w:fill="FFFFFF"/>
        <w:spacing w:after="0" w:line="240" w:lineRule="auto"/>
        <w:ind w:firstLine="700"/>
        <w:rPr>
          <w:rFonts w:ascii="Times New Roman" w:eastAsia="Times New Roman" w:hAnsi="Times New Roman" w:cs="Times New Roman"/>
          <w:sz w:val="24"/>
          <w:szCs w:val="24"/>
          <w:lang w:eastAsia="hr-HR"/>
        </w:rPr>
      </w:pPr>
      <w:r w:rsidRPr="00F80E28">
        <w:rPr>
          <w:rFonts w:ascii="Times New Roman" w:eastAsia="Times New Roman" w:hAnsi="Times New Roman" w:cs="Times New Roman"/>
          <w:sz w:val="24"/>
          <w:szCs w:val="24"/>
          <w:lang w:eastAsia="hr-HR"/>
        </w:rPr>
        <w:lastRenderedPageBreak/>
        <w:t>A - UČENICI</w:t>
      </w:r>
    </w:p>
    <w:p w14:paraId="53ACF992" w14:textId="77777777" w:rsidR="00F80E28" w:rsidRPr="00F80E28" w:rsidRDefault="00F80E28" w:rsidP="00F80E28">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F80E28">
        <w:rPr>
          <w:rFonts w:ascii="Times New Roman" w:eastAsia="Times New Roman" w:hAnsi="Times New Roman" w:cs="Times New Roman"/>
          <w:sz w:val="24"/>
          <w:szCs w:val="24"/>
          <w:lang w:eastAsia="hr-HR"/>
        </w:rPr>
        <w:t>-   da su osobe s invaliditetom registrirane u Hrvatskom registru o osobama s invaliditetom;</w:t>
      </w:r>
    </w:p>
    <w:p w14:paraId="2DEF2F6E" w14:textId="77777777" w:rsidR="00F80E28" w:rsidRPr="00F80E28" w:rsidRDefault="00F80E28" w:rsidP="00F80E28">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F80E28">
        <w:rPr>
          <w:rFonts w:ascii="Times New Roman" w:eastAsia="Times New Roman" w:hAnsi="Times New Roman" w:cs="Times New Roman"/>
          <w:sz w:val="24"/>
          <w:szCs w:val="24"/>
          <w:lang w:eastAsia="hr-HR"/>
        </w:rPr>
        <w:t>-   da su državljani Republike Hrvatske;</w:t>
      </w:r>
    </w:p>
    <w:p w14:paraId="4BFB5D30" w14:textId="77777777" w:rsidR="00F80E28" w:rsidRPr="00F80E28" w:rsidRDefault="00F80E28" w:rsidP="00F80E28">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F80E28">
        <w:rPr>
          <w:rFonts w:ascii="Times New Roman" w:eastAsia="Times New Roman" w:hAnsi="Times New Roman" w:cs="Times New Roman"/>
          <w:sz w:val="24"/>
          <w:szCs w:val="24"/>
          <w:lang w:eastAsia="hr-HR"/>
        </w:rPr>
        <w:t xml:space="preserve">-   da su redoviti učenici srednje škole u Gradu Zagrebu, odnosno Zrakoplovne tehničke škole Rudolfa </w:t>
      </w:r>
      <w:proofErr w:type="spellStart"/>
      <w:r w:rsidRPr="00F80E28">
        <w:rPr>
          <w:rFonts w:ascii="Times New Roman" w:eastAsia="Times New Roman" w:hAnsi="Times New Roman" w:cs="Times New Roman"/>
          <w:sz w:val="24"/>
          <w:szCs w:val="24"/>
          <w:lang w:eastAsia="hr-HR"/>
        </w:rPr>
        <w:t>Perešina</w:t>
      </w:r>
      <w:proofErr w:type="spellEnd"/>
      <w:r w:rsidRPr="00F80E28">
        <w:rPr>
          <w:rFonts w:ascii="Times New Roman" w:eastAsia="Times New Roman" w:hAnsi="Times New Roman" w:cs="Times New Roman"/>
          <w:sz w:val="24"/>
          <w:szCs w:val="24"/>
          <w:lang w:eastAsia="hr-HR"/>
        </w:rPr>
        <w:t xml:space="preserve"> u Velikoj Gorici;</w:t>
      </w:r>
    </w:p>
    <w:p w14:paraId="0532C632" w14:textId="77777777" w:rsidR="00F80E28" w:rsidRPr="00F80E28" w:rsidRDefault="00F80E28" w:rsidP="00F80E28">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F80E28">
        <w:rPr>
          <w:rFonts w:ascii="Times New Roman" w:eastAsia="Times New Roman" w:hAnsi="Times New Roman" w:cs="Times New Roman"/>
          <w:sz w:val="24"/>
          <w:szCs w:val="24"/>
          <w:lang w:eastAsia="hr-HR"/>
        </w:rPr>
        <w:t>-   da imaju prijavljeno prebivalište u Gradu Zagrebu neprekidno najmanje jednu godinu prije objave natječaja;</w:t>
      </w:r>
    </w:p>
    <w:p w14:paraId="07EA11C8" w14:textId="77777777" w:rsidR="00F80E28" w:rsidRPr="00F80E28" w:rsidRDefault="00F80E28" w:rsidP="00F80E28">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F80E28">
        <w:rPr>
          <w:rFonts w:ascii="Times New Roman" w:eastAsia="Times New Roman" w:hAnsi="Times New Roman" w:cs="Times New Roman"/>
          <w:sz w:val="24"/>
          <w:szCs w:val="24"/>
          <w:lang w:eastAsia="hr-HR"/>
        </w:rPr>
        <w:t>-   da nisu, osim iz opravdanih razloga, ponavljali razred u srednjoj školi;</w:t>
      </w:r>
    </w:p>
    <w:p w14:paraId="39B8E02D" w14:textId="77777777" w:rsidR="00F80E28" w:rsidRPr="00F80E28" w:rsidRDefault="00F80E28" w:rsidP="00F80E28">
      <w:pPr>
        <w:shd w:val="clear" w:color="auto" w:fill="FFFFFF"/>
        <w:spacing w:after="0" w:line="240" w:lineRule="auto"/>
        <w:ind w:firstLine="709"/>
        <w:rPr>
          <w:rFonts w:ascii="Times New Roman" w:eastAsia="Times New Roman" w:hAnsi="Times New Roman" w:cs="Times New Roman"/>
          <w:sz w:val="24"/>
          <w:szCs w:val="24"/>
          <w:lang w:eastAsia="hr-HR"/>
        </w:rPr>
      </w:pPr>
      <w:r w:rsidRPr="00F80E28">
        <w:rPr>
          <w:rFonts w:ascii="Times New Roman" w:eastAsia="Times New Roman" w:hAnsi="Times New Roman" w:cs="Times New Roman"/>
          <w:sz w:val="24"/>
          <w:szCs w:val="24"/>
          <w:lang w:eastAsia="hr-HR"/>
        </w:rPr>
        <w:t>B - STUDENTI</w:t>
      </w:r>
    </w:p>
    <w:p w14:paraId="047CF2DF" w14:textId="77777777" w:rsidR="00F80E28" w:rsidRPr="00F80E28" w:rsidRDefault="00F80E28" w:rsidP="00F80E28">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F80E28">
        <w:rPr>
          <w:rFonts w:ascii="Times New Roman" w:eastAsia="Times New Roman" w:hAnsi="Times New Roman" w:cs="Times New Roman"/>
          <w:sz w:val="24"/>
          <w:szCs w:val="24"/>
          <w:lang w:eastAsia="hr-HR"/>
        </w:rPr>
        <w:t>- da su osobe s invaliditetom registrirane u Hrvatskom registru o osobama s invaliditetom;</w:t>
      </w:r>
    </w:p>
    <w:p w14:paraId="487E044B" w14:textId="77777777" w:rsidR="00F80E28" w:rsidRPr="00F80E28" w:rsidRDefault="00F80E28" w:rsidP="00F80E28">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F80E28">
        <w:rPr>
          <w:rFonts w:ascii="Times New Roman" w:eastAsia="Times New Roman" w:hAnsi="Times New Roman" w:cs="Times New Roman"/>
          <w:sz w:val="24"/>
          <w:szCs w:val="24"/>
          <w:lang w:eastAsia="hr-HR"/>
        </w:rPr>
        <w:t>- da su državljani Republike Hrvatske;</w:t>
      </w:r>
    </w:p>
    <w:p w14:paraId="25777C54" w14:textId="77777777" w:rsidR="00F80E28" w:rsidRPr="00F80E28" w:rsidRDefault="00F80E28" w:rsidP="00F80E28">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F80E28">
        <w:rPr>
          <w:rFonts w:ascii="Times New Roman" w:eastAsia="Times New Roman" w:hAnsi="Times New Roman" w:cs="Times New Roman"/>
          <w:sz w:val="24"/>
          <w:szCs w:val="24"/>
          <w:lang w:eastAsia="hr-HR"/>
        </w:rPr>
        <w:t>- da su redoviti studenti sveučilišnih preddiplomskih, diplomskih i integriranih studija ili redoviti studenti kratkih stručnih studija, preddiplomskih stručnih studija i specijalističkih diplomskih stručnih studija u Gradu Zagrebu ili na nekoj sastavnici Sveučilišta u Zagrebu;</w:t>
      </w:r>
    </w:p>
    <w:p w14:paraId="73E95623" w14:textId="77777777" w:rsidR="00F80E28" w:rsidRPr="00F80E28" w:rsidRDefault="00F80E28" w:rsidP="00F80E28">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F80E28">
        <w:rPr>
          <w:rFonts w:ascii="Times New Roman" w:eastAsia="Times New Roman" w:hAnsi="Times New Roman" w:cs="Times New Roman"/>
          <w:sz w:val="24"/>
          <w:szCs w:val="24"/>
          <w:lang w:eastAsia="hr-HR"/>
        </w:rPr>
        <w:t>- da imaju prijavljeno prebivalište u Gradu Zagrebu neprekidno najmanje jednu godinu prije objave natječaja;</w:t>
      </w:r>
    </w:p>
    <w:p w14:paraId="599A82AF" w14:textId="77777777" w:rsidR="00F80E28" w:rsidRPr="00F80E28" w:rsidRDefault="00F80E28" w:rsidP="00F80E28">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F80E28">
        <w:rPr>
          <w:rFonts w:ascii="Times New Roman" w:eastAsia="Times New Roman" w:hAnsi="Times New Roman" w:cs="Times New Roman"/>
          <w:sz w:val="24"/>
          <w:szCs w:val="24"/>
          <w:lang w:eastAsia="hr-HR"/>
        </w:rPr>
        <w:t>- za studente koji su u prethodnoj akademskoj godini bili upisani na taj studij ili, ako se radi o diplomskom studiju, na neki od preddiplomskih studija (u daljnjem tekstu: studenti ostalih godina), da su, osim iz opravdanih razloga, u prethodnoj godini ostvarili najmanje 30 ECTS bodova;</w:t>
      </w:r>
    </w:p>
    <w:p w14:paraId="17946B16" w14:textId="77777777" w:rsidR="00F80E28" w:rsidRPr="00F80E28" w:rsidRDefault="00F80E28" w:rsidP="00F80E28">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F80E28">
        <w:rPr>
          <w:rFonts w:ascii="Times New Roman" w:eastAsia="Times New Roman" w:hAnsi="Times New Roman" w:cs="Times New Roman"/>
          <w:sz w:val="24"/>
          <w:szCs w:val="24"/>
        </w:rPr>
        <w:t xml:space="preserve"> - </w:t>
      </w:r>
      <w:r w:rsidRPr="00F80E28">
        <w:rPr>
          <w:rFonts w:ascii="Times New Roman" w:hAnsi="Times New Roman" w:cs="Times New Roman"/>
          <w:sz w:val="24"/>
          <w:szCs w:val="24"/>
        </w:rPr>
        <w:t>za studente koji su u prethodnoj akademskoj godini upisali mirovanje studija, odnosno, nisu neposredno nakon završenog preddiplomskog studija upisali diplomski studij, da su, osim iz opravdanih razloga ostvarili najmanje 30 ECTS bodova u godini koja je prethodila godini upisanog mirovanja studentskih obveza, odnosno u posljednjoj godini u kojoj su bili u statusu redovitog  studenta;</w:t>
      </w:r>
    </w:p>
    <w:p w14:paraId="33DCF9F8" w14:textId="77777777" w:rsidR="00F80E28" w:rsidRPr="00F80E28" w:rsidRDefault="00F80E28" w:rsidP="00F80E28">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F80E28">
        <w:rPr>
          <w:rFonts w:ascii="Times New Roman" w:eastAsia="Times New Roman" w:hAnsi="Times New Roman" w:cs="Times New Roman"/>
          <w:sz w:val="24"/>
          <w:szCs w:val="24"/>
          <w:lang w:eastAsia="hr-HR"/>
        </w:rPr>
        <w:t>- da u akademskoj godini za koju se Stipendija dodjeljuje nisu upisali mirovanje studentskih obveza;</w:t>
      </w:r>
    </w:p>
    <w:p w14:paraId="3F6E63CE" w14:textId="77777777" w:rsidR="00F80E28" w:rsidRPr="00F80E28" w:rsidRDefault="00F80E28" w:rsidP="00F80E28">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F80E28">
        <w:rPr>
          <w:rFonts w:ascii="Times New Roman" w:eastAsia="Times New Roman" w:hAnsi="Times New Roman" w:cs="Times New Roman"/>
          <w:sz w:val="24"/>
          <w:szCs w:val="24"/>
          <w:lang w:eastAsia="hr-HR"/>
        </w:rPr>
        <w:t>- da nisu u radnom odnosu niti obavljaju samostalnu djelatnost obrta ili drugog slobodnog zanimanja.</w:t>
      </w:r>
    </w:p>
    <w:p w14:paraId="08F79EF8" w14:textId="77777777" w:rsidR="00F80E28" w:rsidRPr="00F80E28" w:rsidRDefault="00F80E28" w:rsidP="00F80E28">
      <w:pPr>
        <w:shd w:val="clear" w:color="auto" w:fill="FFFFFF"/>
        <w:spacing w:after="0" w:line="240" w:lineRule="auto"/>
        <w:jc w:val="both"/>
        <w:rPr>
          <w:rFonts w:ascii="Times New Roman" w:eastAsia="Times New Roman" w:hAnsi="Times New Roman" w:cs="Times New Roman"/>
          <w:sz w:val="24"/>
          <w:szCs w:val="24"/>
          <w:lang w:eastAsia="hr-HR"/>
        </w:rPr>
      </w:pPr>
      <w:r w:rsidRPr="00F80E28">
        <w:rPr>
          <w:rFonts w:ascii="Times New Roman" w:eastAsia="Times New Roman" w:hAnsi="Times New Roman" w:cs="Times New Roman"/>
          <w:sz w:val="24"/>
          <w:szCs w:val="24"/>
          <w:lang w:eastAsia="hr-HR"/>
        </w:rPr>
        <w:t> </w:t>
      </w:r>
    </w:p>
    <w:p w14:paraId="1E9A4E5D"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b/>
          <w:sz w:val="24"/>
          <w:szCs w:val="24"/>
        </w:rPr>
      </w:pPr>
    </w:p>
    <w:p w14:paraId="20BCF717" w14:textId="77777777" w:rsidR="00F80E28" w:rsidRPr="00F80E28" w:rsidRDefault="00F80E28" w:rsidP="00F80E28">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80E28">
        <w:rPr>
          <w:rFonts w:ascii="Times New Roman" w:hAnsi="Times New Roman" w:cs="Times New Roman"/>
          <w:b/>
          <w:sz w:val="24"/>
          <w:szCs w:val="24"/>
        </w:rPr>
        <w:t>Člankom 6.</w:t>
      </w:r>
      <w:r w:rsidRPr="00F80E28">
        <w:rPr>
          <w:rFonts w:ascii="Times New Roman" w:hAnsi="Times New Roman" w:cs="Times New Roman"/>
          <w:sz w:val="24"/>
          <w:szCs w:val="24"/>
        </w:rPr>
        <w:t xml:space="preserve"> </w:t>
      </w:r>
      <w:r w:rsidRPr="00F80E28">
        <w:rPr>
          <w:rFonts w:ascii="Times New Roman" w:eastAsia="Arial" w:hAnsi="Times New Roman" w:cs="Times New Roman"/>
          <w:sz w:val="24"/>
          <w:szCs w:val="24"/>
        </w:rPr>
        <w:t xml:space="preserve">propisuje se da se </w:t>
      </w:r>
      <w:r w:rsidRPr="00F80E28">
        <w:rPr>
          <w:rFonts w:ascii="Times New Roman" w:eastAsia="Arial" w:hAnsi="Times New Roman" w:cs="Times New Roman"/>
          <w:color w:val="000000"/>
          <w:sz w:val="24"/>
          <w:szCs w:val="24"/>
          <w:lang w:eastAsia="hr-HR"/>
        </w:rPr>
        <w:t xml:space="preserve">Stipendija dodjeljuje na temelju provedenog natječaja, a  natječaj </w:t>
      </w:r>
      <w:r w:rsidRPr="00F80E28">
        <w:rPr>
          <w:rFonts w:ascii="Times New Roman" w:eastAsia="Times New Roman" w:hAnsi="Times New Roman" w:cs="Times New Roman"/>
          <w:sz w:val="24"/>
          <w:szCs w:val="24"/>
          <w:lang w:eastAsia="hr-HR"/>
        </w:rPr>
        <w:t xml:space="preserve">provodi </w:t>
      </w:r>
      <w:r w:rsidRPr="00F80E28">
        <w:rPr>
          <w:rFonts w:ascii="Times New Roman" w:eastAsia="Times New Roman" w:hAnsi="Times New Roman" w:cs="Times New Roman"/>
          <w:color w:val="000000"/>
          <w:sz w:val="24"/>
          <w:szCs w:val="24"/>
          <w:lang w:eastAsia="hr-HR"/>
        </w:rPr>
        <w:t xml:space="preserve">Povjerenstvo za dodjelu Stipendije Grada Zagreba za učenike i studente s invaliditetom (u daljnjem tekstu: Povjerenstvo) koje ima sedam članova koji među sobom biraju predsjednika i zamjenika predsjednika. Tri člana Povjerenstva imenovat će se iz redova znanstvenih, obrazovnih, stručnih i drugih javnih djelatnika, </w:t>
      </w:r>
      <w:r w:rsidRPr="00F80E28">
        <w:rPr>
          <w:rFonts w:ascii="Times New Roman" w:eastAsia="Times New Roman" w:hAnsi="Times New Roman" w:cs="Times New Roman"/>
          <w:sz w:val="24"/>
          <w:szCs w:val="24"/>
          <w:lang w:eastAsia="hr-HR"/>
        </w:rPr>
        <w:t>od kojih je jedan član Povjerenstva iz nadležnog gradskog upravnog tijela.</w:t>
      </w:r>
    </w:p>
    <w:p w14:paraId="0C5FF4C4" w14:textId="77777777" w:rsidR="00F80E28" w:rsidRPr="00F80E28" w:rsidRDefault="00F80E28" w:rsidP="00F80E28">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83DBAA6" w14:textId="77777777" w:rsidR="00F80E28" w:rsidRPr="00F80E28" w:rsidRDefault="00F80E28" w:rsidP="00F80E28">
      <w:pPr>
        <w:spacing w:after="200" w:line="240" w:lineRule="auto"/>
        <w:jc w:val="both"/>
        <w:rPr>
          <w:rFonts w:ascii="Times New Roman" w:hAnsi="Times New Roman" w:cs="Times New Roman"/>
          <w:sz w:val="24"/>
          <w:szCs w:val="24"/>
        </w:rPr>
      </w:pPr>
      <w:r w:rsidRPr="00F80E28">
        <w:rPr>
          <w:rFonts w:ascii="Times New Roman" w:hAnsi="Times New Roman" w:cs="Times New Roman"/>
          <w:b/>
          <w:sz w:val="24"/>
          <w:szCs w:val="24"/>
        </w:rPr>
        <w:t xml:space="preserve">Člankom 7. </w:t>
      </w:r>
      <w:r w:rsidRPr="00F80E28">
        <w:rPr>
          <w:rFonts w:ascii="Times New Roman" w:hAnsi="Times New Roman" w:cs="Times New Roman"/>
          <w:sz w:val="24"/>
          <w:szCs w:val="24"/>
        </w:rPr>
        <w:t>određuje se da stručne i administrativne poslove za Povjerenstvo obavlja nadležno gradsko upravno tijelo.</w:t>
      </w:r>
    </w:p>
    <w:p w14:paraId="532E5C07" w14:textId="77777777" w:rsidR="00F80E28" w:rsidRPr="00F80E28" w:rsidRDefault="00F80E28" w:rsidP="00F80E28">
      <w:pPr>
        <w:widowControl w:val="0"/>
        <w:autoSpaceDE w:val="0"/>
        <w:autoSpaceDN w:val="0"/>
        <w:spacing w:after="0" w:line="240" w:lineRule="auto"/>
        <w:jc w:val="both"/>
        <w:rPr>
          <w:rFonts w:ascii="Times New Roman" w:eastAsia="Times New Roman" w:hAnsi="Times New Roman" w:cs="Times New Roman"/>
          <w:spacing w:val="-47"/>
          <w:sz w:val="24"/>
          <w:szCs w:val="24"/>
        </w:rPr>
      </w:pPr>
      <w:r w:rsidRPr="00F80E28">
        <w:rPr>
          <w:rFonts w:ascii="Times New Roman" w:eastAsia="Times New Roman" w:hAnsi="Times New Roman" w:cs="Times New Roman"/>
          <w:b/>
          <w:sz w:val="24"/>
          <w:szCs w:val="24"/>
        </w:rPr>
        <w:t>Člankom 8.</w:t>
      </w:r>
      <w:r w:rsidRPr="00F80E28">
        <w:rPr>
          <w:rFonts w:ascii="Times New Roman" w:eastAsia="Times New Roman" w:hAnsi="Times New Roman" w:cs="Times New Roman"/>
          <w:sz w:val="24"/>
          <w:szCs w:val="24"/>
        </w:rPr>
        <w:t xml:space="preserve"> utvrđuje se da gradonačelnik raspisuje i objavljuje natječaj svake godine najkasnije do kraja rujna za učenike i studente koji su prvi put upisali prvu godinu studija, a za studente ostalih godina do kraja listopada te da se natječaj objavljuje na internetskoj stranici Grada Zagreba.</w:t>
      </w:r>
    </w:p>
    <w:p w14:paraId="348D5DB2"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2E5057BF"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t>Člankom 9.</w:t>
      </w:r>
      <w:r w:rsidRPr="00F80E28">
        <w:rPr>
          <w:rFonts w:ascii="Times New Roman" w:hAnsi="Times New Roman" w:cs="Times New Roman"/>
          <w:sz w:val="24"/>
          <w:szCs w:val="24"/>
        </w:rPr>
        <w:t xml:space="preserve"> propisuje se sadržaj natječaja.</w:t>
      </w:r>
    </w:p>
    <w:p w14:paraId="5B430B4F"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3615B622"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lastRenderedPageBreak/>
        <w:t xml:space="preserve">Člankom 10. </w:t>
      </w:r>
      <w:r w:rsidRPr="00F80E28">
        <w:rPr>
          <w:rFonts w:ascii="Times New Roman" w:hAnsi="Times New Roman" w:cs="Times New Roman"/>
          <w:sz w:val="24"/>
          <w:szCs w:val="24"/>
        </w:rPr>
        <w:t xml:space="preserve">propisuje se da se prijave na Natječaj koje ne sadrže dokaze o ispunjavanju uvjeta ove odluke, mogu nadopuniti u roku 8 dana od primitka poziva za dopunu dokumentacije. </w:t>
      </w:r>
    </w:p>
    <w:p w14:paraId="79F9076C"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619EA89A"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t>Člankom 11.</w:t>
      </w:r>
      <w:r w:rsidRPr="00F80E28">
        <w:rPr>
          <w:rFonts w:ascii="Times New Roman" w:hAnsi="Times New Roman" w:cs="Times New Roman"/>
          <w:sz w:val="24"/>
          <w:szCs w:val="24"/>
        </w:rPr>
        <w:t xml:space="preserve"> propisuju se osnovni kriteriji i dodatni  kriterij za utvrđivanje liste kandidata za dodjelu Stipendije. Osnovni kriteriji su invaliditet, težina oštećenja, uspjeh u školovanju, odnosno studiju te postignuti i priznati izvannastavni i izvanškolski rezultati i postignuća, dok je dodatni kriterij socioekonomski status. Istim člankom nadalje se propisuje da Povjerenstvo rangira kandidate za dodjelu Stipendije na temelju bodova ostvarenih prema osnovnim kriterijima, a ako više kandidata na temelju osnovnih kriterija ostvari isti broj bodova kao zadnji kandidat na rang-listi, oni će se rangirati i po dodatnom kriteriju. Propisuje se da</w:t>
      </w:r>
      <w:r w:rsidRPr="00F80E28">
        <w:t xml:space="preserve"> </w:t>
      </w:r>
      <w:r w:rsidRPr="00F80E28">
        <w:rPr>
          <w:rFonts w:ascii="Times New Roman" w:hAnsi="Times New Roman" w:cs="Times New Roman"/>
          <w:sz w:val="24"/>
          <w:szCs w:val="24"/>
        </w:rPr>
        <w:t xml:space="preserve">kandidat koji je ostvario najviše bodova po dodatnom kriteriju se uvrštava kao zadnji kandidat na rang-listu. </w:t>
      </w:r>
    </w:p>
    <w:p w14:paraId="1EB70B37"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sz w:val="24"/>
          <w:szCs w:val="24"/>
        </w:rPr>
        <w:t xml:space="preserve"> </w:t>
      </w:r>
    </w:p>
    <w:p w14:paraId="6F360CB4"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t>Člankom 12</w:t>
      </w:r>
      <w:r w:rsidRPr="00F80E28">
        <w:rPr>
          <w:rFonts w:ascii="Times New Roman" w:hAnsi="Times New Roman" w:cs="Times New Roman"/>
          <w:sz w:val="24"/>
          <w:szCs w:val="24"/>
        </w:rPr>
        <w:t>. propisuje se kako se invaliditet i težina oštećenja dokazuju podacima iz Hrvatskog registra o osobama s invaliditetom, nalazom i mišljenjem, rješenjem, sukladno zakonskim odredbama. Prema invaliditetu i težini oštećenja učeniku i studentu dodjeljuju se bodovi na sljedeći način:</w:t>
      </w:r>
    </w:p>
    <w:p w14:paraId="0792396C"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sz w:val="24"/>
          <w:szCs w:val="24"/>
        </w:rPr>
        <w:t>- invaliditet s najmanje 60% utvrđenog oštećenja organizma ili najmanje III. stupnja oštećenja funkcionalnih sposobnosti – 15 bodova</w:t>
      </w:r>
    </w:p>
    <w:p w14:paraId="0FB1AA98"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sz w:val="24"/>
          <w:szCs w:val="24"/>
        </w:rPr>
        <w:t>- invaliditet s utvrđenim oštećenjem organizma do 50% ili do II. stupnja oštećenja funkcionalnih sposobnosti – 12 bodova</w:t>
      </w:r>
    </w:p>
    <w:p w14:paraId="2DEA5233"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sz w:val="24"/>
          <w:szCs w:val="24"/>
        </w:rPr>
        <w:t>Također se propisuje kako se dodatno boduje:</w:t>
      </w:r>
    </w:p>
    <w:p w14:paraId="11604539"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sz w:val="24"/>
          <w:szCs w:val="24"/>
        </w:rPr>
        <w:t>-   ostvarivanje prava na osobnu invalidninu - 2 boda;</w:t>
      </w:r>
    </w:p>
    <w:p w14:paraId="354C5541"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sz w:val="24"/>
          <w:szCs w:val="24"/>
        </w:rPr>
        <w:t>-   korištenje pomagala vezano za dokazana oštećenja - 1 bod;</w:t>
      </w:r>
    </w:p>
    <w:p w14:paraId="4C6F6545"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sz w:val="24"/>
          <w:szCs w:val="24"/>
        </w:rPr>
        <w:t>-   ostvarivanje prava na doplatak za pomoć i njegu - 1 bod.</w:t>
      </w:r>
    </w:p>
    <w:p w14:paraId="688CECEB"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0169DFF2"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t>Člankom 13.</w:t>
      </w:r>
      <w:r w:rsidRPr="00F80E28">
        <w:rPr>
          <w:rFonts w:ascii="Times New Roman" w:hAnsi="Times New Roman" w:cs="Times New Roman"/>
          <w:sz w:val="24"/>
          <w:szCs w:val="24"/>
        </w:rPr>
        <w:t xml:space="preserve"> određuje se da se uspjeh u školovanju za učenike prvih razreda boduje brojem bodova jednakim peterostrukom zbroju prosječne ocjene 7. i 8. razreda osnovne škole zaokružene na dvije decimale, a za učenike viših razreda brojem bodova jednakim desetorostrukom iznosu prosječne ocjene prethodnog razreda zaokružene na dvije decimale.</w:t>
      </w:r>
    </w:p>
    <w:p w14:paraId="55C101F5"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6874F2F0"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t>Člankom 14.</w:t>
      </w:r>
      <w:r w:rsidRPr="00F80E28">
        <w:rPr>
          <w:rFonts w:ascii="Times New Roman" w:hAnsi="Times New Roman" w:cs="Times New Roman"/>
          <w:sz w:val="24"/>
          <w:szCs w:val="24"/>
        </w:rPr>
        <w:t xml:space="preserve"> propisuje se bodovanje izvannastavnih i izvanškolskih rezultata učenika u prethodne dvije školske godine u jednom od nastavnih predmeta u području znanosti, umjetnosti ili sporta. Boduje se kontinuirano sudjelovanje u izvanškolskim sportskim aktivnostima najmanje 2 godine kao i izvannastavne i izvanškolske aktivnosti učenika iz područja znanosti i umjetnosti te sudjelovanja i nagrade osvojene na državnom, međunarodnom i svjetskom natjecanju. Učenik dobiva jedan bod ako je redovan učenik još jedne škole ili student nekog visokog učilišta.</w:t>
      </w:r>
    </w:p>
    <w:p w14:paraId="6998CBCF"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25CFB03F" w14:textId="77777777" w:rsidR="00F80E28" w:rsidRPr="00F80E28" w:rsidRDefault="00F80E28" w:rsidP="00F80E28">
      <w:pPr>
        <w:widowControl w:val="0"/>
        <w:autoSpaceDE w:val="0"/>
        <w:autoSpaceDN w:val="0"/>
        <w:spacing w:after="0" w:line="240" w:lineRule="auto"/>
        <w:ind w:right="143"/>
        <w:jc w:val="both"/>
        <w:rPr>
          <w:rFonts w:ascii="Times New Roman" w:eastAsia="Times New Roman" w:hAnsi="Times New Roman" w:cs="Times New Roman"/>
          <w:sz w:val="24"/>
          <w:szCs w:val="24"/>
          <w:lang w:eastAsia="hr-HR"/>
        </w:rPr>
      </w:pPr>
      <w:r w:rsidRPr="00F80E28">
        <w:rPr>
          <w:rFonts w:ascii="Times New Roman" w:eastAsia="Times New Roman" w:hAnsi="Times New Roman" w:cs="Times New Roman"/>
          <w:b/>
          <w:sz w:val="24"/>
          <w:szCs w:val="24"/>
        </w:rPr>
        <w:t>Člankom 15.</w:t>
      </w:r>
      <w:r w:rsidRPr="00F80E28">
        <w:rPr>
          <w:rFonts w:ascii="Times New Roman" w:eastAsia="Times New Roman" w:hAnsi="Times New Roman" w:cs="Times New Roman"/>
          <w:sz w:val="24"/>
          <w:szCs w:val="24"/>
        </w:rPr>
        <w:t xml:space="preserve"> </w:t>
      </w:r>
      <w:r w:rsidRPr="00F80E28">
        <w:rPr>
          <w:rFonts w:ascii="Times New Roman" w:eastAsia="Arial" w:hAnsi="Times New Roman" w:cs="Times New Roman"/>
          <w:sz w:val="24"/>
          <w:szCs w:val="24"/>
        </w:rPr>
        <w:t xml:space="preserve">propisuje se način bodovanja uspjeha u školovanju za studente. </w:t>
      </w:r>
      <w:r w:rsidRPr="00F80E28">
        <w:rPr>
          <w:rFonts w:ascii="Times New Roman" w:eastAsia="Times New Roman" w:hAnsi="Times New Roman" w:cs="Times New Roman"/>
          <w:sz w:val="24"/>
          <w:szCs w:val="24"/>
          <w:lang w:eastAsia="hr-HR"/>
        </w:rPr>
        <w:t xml:space="preserve">Uspjeh u školovanju za studente prve godine studija boduje se brojem bodova jednakim peterostrukom zbroju prosječne ocjene završnog razreda srednje škole zaokružene na dvije decimale i prosječne ocjene ostvarene iz obveznih predmeta na državnoj maturi zaokružene na dvije decimale, a uspjeh u školovanju za studente ostalih godina boduje se na način da se </w:t>
      </w:r>
      <w:r w:rsidRPr="00F80E28">
        <w:rPr>
          <w:rFonts w:ascii="Times New Roman" w:eastAsia="Times New Roman" w:hAnsi="Times New Roman" w:cs="Times New Roman"/>
          <w:sz w:val="24"/>
          <w:szCs w:val="24"/>
        </w:rPr>
        <w:t xml:space="preserve">umnožak ukupnog broja ostvarenih ECTS bodova u prethodnoj akademskoj godini i prosječne ocjene ostvarene na ispitima položenima u prethodnoj akademskoj godini dijeli s prosječnom ocjenom svih studenata prethodne godine studijskog programa (prosjek generacije), a dobiveni rezultat se dijeli s brojem 5 i zaokružuje na dvije decimale. Uspjeh u školovanju za studente ostalih godina koji su imali upisano mirovanje studentskih obveza, boduje se prema ocjenama postignutim u godini koja je prethodila godini upisanog mirovanja studentskih obveza, a za studente koji nisu neposredno nakon završenog preddiplomskog studija upisali </w:t>
      </w:r>
      <w:r w:rsidRPr="00F80E28">
        <w:rPr>
          <w:rFonts w:ascii="Times New Roman" w:eastAsia="Times New Roman" w:hAnsi="Times New Roman" w:cs="Times New Roman"/>
          <w:sz w:val="24"/>
          <w:szCs w:val="24"/>
        </w:rPr>
        <w:lastRenderedPageBreak/>
        <w:t xml:space="preserve">diplomski studij, boduje se prema ocjenama postignutim u posljednjoj godini u kojoj su imali status redovitog studenta. Temeljem uspjeha u školovanju studenti ostalih godina mogu ostvariti najviše 20 bodova. </w:t>
      </w:r>
    </w:p>
    <w:p w14:paraId="2BA937E1" w14:textId="77777777" w:rsidR="00F80E28" w:rsidRPr="00F80E28" w:rsidRDefault="00F80E28" w:rsidP="00F80E28">
      <w:pPr>
        <w:spacing w:after="0" w:line="240" w:lineRule="auto"/>
        <w:jc w:val="both"/>
        <w:rPr>
          <w:rFonts w:ascii="Times New Roman" w:eastAsia="Times New Roman" w:hAnsi="Times New Roman" w:cs="Times New Roman"/>
          <w:sz w:val="24"/>
          <w:szCs w:val="24"/>
          <w:lang w:eastAsia="hr-HR"/>
        </w:rPr>
      </w:pPr>
    </w:p>
    <w:p w14:paraId="15D18829"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t>Člankom 16.</w:t>
      </w:r>
      <w:r w:rsidRPr="00F80E28">
        <w:rPr>
          <w:rFonts w:ascii="Times New Roman" w:hAnsi="Times New Roman" w:cs="Times New Roman"/>
          <w:sz w:val="24"/>
          <w:szCs w:val="24"/>
        </w:rPr>
        <w:t xml:space="preserve"> propisuje se vrednovanje i bodovanje izvannastavnih postignuća studenata prve godine i studenata ostalih godina studija. Izvannastavna postignuća studenata prve godine vrednuju se kao i za učenike dok se za studente ostalih godina vrednuje kontinuirano bavljenje sportom posljednje 2 godine, objava rada u znanstvenim i stručnim časopisima, izlaganje na znanstvenoj ili stručnoj konferenciji, sudjelovanje u znanstvenom ili stručnom projektu, nagrada na značajnim natjecanjima te vrijedno priznanje. Studentima ostalih godina koji su imali upisano mirovanje studentskih  obveza, boduju se izvannastavna postignuća ostvarena u godini koja je prethodila godini upisanog mirovanja studentskih obveza, a za studente koji nisu neposredno nakon završenog preddiplomskog studija upisali diplomski studij, prema postignućima ostvarenim u posljednjoj godini u kojoj su imali status redovitog studenta. Student dobiva jedan bod ako je za vrijeme studija za koji podnosi molbu redoviti student još jednog studija, a na temelju izvannastavnih postignuća studentu se može dodijeliti najviše 6 bodova.</w:t>
      </w:r>
    </w:p>
    <w:p w14:paraId="22614312"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0856C988"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t xml:space="preserve">Člankom 17. </w:t>
      </w:r>
      <w:r w:rsidRPr="00F80E28">
        <w:rPr>
          <w:rFonts w:ascii="Times New Roman" w:hAnsi="Times New Roman" w:cs="Times New Roman"/>
          <w:sz w:val="24"/>
          <w:szCs w:val="24"/>
        </w:rPr>
        <w:t xml:space="preserve">utvrđuje se bodovanje socioekonomskog statusa učenika i studenata.  </w:t>
      </w:r>
    </w:p>
    <w:p w14:paraId="047E1E88"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7565FCC1"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t>Člankom 18.</w:t>
      </w:r>
      <w:r w:rsidRPr="00F80E28">
        <w:rPr>
          <w:rFonts w:ascii="Times New Roman" w:hAnsi="Times New Roman" w:cs="Times New Roman"/>
          <w:sz w:val="24"/>
          <w:szCs w:val="24"/>
        </w:rPr>
        <w:t xml:space="preserve"> propisuje se da Povjerenstvo rangira kandidate za dodjelu Stipendije za učenike na temelju članaka 12., 13., 14. i 17.  ove odluke.</w:t>
      </w:r>
    </w:p>
    <w:p w14:paraId="649E5E8A"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2A9DB9AA" w14:textId="77777777" w:rsidR="00F80E28" w:rsidRPr="00F80E28" w:rsidRDefault="00F80E28" w:rsidP="00F80E28">
      <w:pPr>
        <w:shd w:val="clear" w:color="auto" w:fill="FFFFFF"/>
        <w:spacing w:after="0" w:line="240" w:lineRule="auto"/>
        <w:jc w:val="both"/>
        <w:rPr>
          <w:rFonts w:ascii="Times New Roman" w:eastAsia="Times New Roman" w:hAnsi="Times New Roman" w:cs="Times New Roman"/>
          <w:sz w:val="24"/>
          <w:szCs w:val="24"/>
          <w:lang w:eastAsia="hr-HR"/>
        </w:rPr>
      </w:pPr>
      <w:r w:rsidRPr="00F80E28">
        <w:rPr>
          <w:rFonts w:ascii="Times New Roman" w:hAnsi="Times New Roman" w:cs="Times New Roman"/>
          <w:b/>
          <w:sz w:val="24"/>
          <w:szCs w:val="24"/>
        </w:rPr>
        <w:t xml:space="preserve">Člankom 19. </w:t>
      </w:r>
      <w:r w:rsidRPr="00F80E28">
        <w:rPr>
          <w:rFonts w:ascii="Times New Roman" w:hAnsi="Times New Roman" w:cs="Times New Roman"/>
          <w:sz w:val="24"/>
          <w:szCs w:val="24"/>
        </w:rPr>
        <w:t>propisuje se da</w:t>
      </w:r>
      <w:r w:rsidRPr="00F80E28">
        <w:rPr>
          <w:rFonts w:ascii="Times New Roman" w:hAnsi="Times New Roman" w:cs="Times New Roman"/>
          <w:b/>
          <w:sz w:val="24"/>
          <w:szCs w:val="24"/>
        </w:rPr>
        <w:t xml:space="preserve"> </w:t>
      </w:r>
      <w:r w:rsidRPr="00F80E28">
        <w:rPr>
          <w:rFonts w:ascii="Times New Roman" w:hAnsi="Times New Roman" w:cs="Times New Roman"/>
          <w:sz w:val="24"/>
          <w:szCs w:val="24"/>
          <w:shd w:val="clear" w:color="auto" w:fill="FFFFFF"/>
        </w:rPr>
        <w:t>Povjerenstvo rangira kandidate za dodjelu Stipendija za studente prve godine na temelju bodova ostvarenih prema</w:t>
      </w:r>
      <w:r w:rsidRPr="00F80E28">
        <w:t xml:space="preserve"> </w:t>
      </w:r>
      <w:r w:rsidRPr="00F80E28">
        <w:rPr>
          <w:rFonts w:ascii="Times New Roman" w:hAnsi="Times New Roman" w:cs="Times New Roman"/>
          <w:sz w:val="24"/>
          <w:szCs w:val="24"/>
          <w:shd w:val="clear" w:color="auto" w:fill="FFFFFF"/>
        </w:rPr>
        <w:t>članku 12., članku 14., članku 15. stavku 1., članku 16. stavcima 1. i 3. i članku 17. ove odluke, a za studente ostalih godina na temelju bodova ostvarenih prema članku 12., članku 15. stavcima 2., 3. i 4., članku 16. stavcima 2., 3., 4. i 5. i članku 17.  ove odluke.</w:t>
      </w:r>
    </w:p>
    <w:p w14:paraId="7FE866F3"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b/>
          <w:sz w:val="24"/>
          <w:szCs w:val="24"/>
        </w:rPr>
      </w:pPr>
    </w:p>
    <w:p w14:paraId="11C28153"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t xml:space="preserve">Člankom 20. </w:t>
      </w:r>
      <w:r w:rsidRPr="00F80E28">
        <w:rPr>
          <w:rFonts w:ascii="Times New Roman" w:hAnsi="Times New Roman" w:cs="Times New Roman"/>
          <w:sz w:val="24"/>
          <w:szCs w:val="24"/>
        </w:rPr>
        <w:t xml:space="preserve">propisuje se da Povjerenstvo utvrđuje prijedloge triju odvojenih lista kandidata za dodjelu Stipendije: rang-liste za učenike, rang-liste za studente prve godine i rang-liste za studente ostalih godina. Ako dva ili više kandidata, kao zadnji na prijedlogu pojedine rang-liste kandidata, ostvare jednak broj bodova, gradonačelnik će na prijedlog Povjerenstva povećati broj Stipendija, kao i u slučaju da jedan ili više kandidata </w:t>
      </w:r>
      <w:r w:rsidRPr="00F80E28">
        <w:rPr>
          <w:rFonts w:ascii="Times New Roman" w:hAnsi="Times New Roman" w:cs="Times New Roman"/>
          <w:sz w:val="24"/>
          <w:szCs w:val="24"/>
        </w:rPr>
        <w:tab/>
        <w:t xml:space="preserve">umjetničkih studija ostvari jednak ili veći broj bodova od zadnjeg kandidata na prijedlogu rang-liste. Kandidati za dodjelu Stipendije ne mogu ostvariti Stipendiju za stečenu kvalifikaciju na razini </w:t>
      </w:r>
      <w:r w:rsidRPr="00F80E28">
        <w:rPr>
          <w:rFonts w:ascii="Times New Roman" w:hAnsi="Times New Roman" w:cs="Times New Roman"/>
          <w:sz w:val="24"/>
          <w:szCs w:val="24"/>
        </w:rPr>
        <w:tab/>
        <w:t>srednjoškolskog obrazovanja odnosno studija na koji su upisani. Kandidati za dodjelu Stipendije ne mogu ostvariti Stipendiju za isti razred odnosno istu godinu studija za koji im je već bila dodijeljena  Stipendija.</w:t>
      </w:r>
    </w:p>
    <w:p w14:paraId="6DE8092B"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sz w:val="24"/>
          <w:szCs w:val="24"/>
        </w:rPr>
        <w:t>Iznimno od stavka 6. ovoga članka, Stipendiju mogu ostvariti kandidati koji su kvalifikaciju stekli završetkom srednjoškolskog obrazovanja u umjetničkom području.</w:t>
      </w:r>
    </w:p>
    <w:p w14:paraId="79B4A36A"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b/>
          <w:sz w:val="24"/>
          <w:szCs w:val="24"/>
        </w:rPr>
      </w:pPr>
    </w:p>
    <w:p w14:paraId="21EE0FD2"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t xml:space="preserve">Člankom 21. </w:t>
      </w:r>
      <w:r w:rsidRPr="00F80E28">
        <w:rPr>
          <w:rFonts w:ascii="Times New Roman" w:hAnsi="Times New Roman" w:cs="Times New Roman"/>
          <w:sz w:val="24"/>
          <w:szCs w:val="24"/>
        </w:rPr>
        <w:t xml:space="preserve">propisuje se da se prijedlozi rang-lista s popisom kandidata čije su prijave potpune, pravovremene i ispunjavaju uvjete natječaja, ali nisu ostvarili  dovoljan broj bodova za uvrštavanje na rang-listu, objavljuju na internetskoj stranici Grada Zagreba u roku od 60 dana od dana isteka roka za podnošenje prijava. Također se na internetskoj stranici Grada Zagreba objavljuje popis podnositelja čije su prijave nepotpune, nepravovremene ili ne ispunjavaju uvjete natječaja. U roku od 8 dana od dana objavljivanja prijedloga rang-lista i popisa, svaki kandidat može podnijeti pisani prigovor gradonačelniku preko nadležnog gradskog upravnog tijela. Ako usvajanjem prigovora kandidat ostvari jednak ili veći broj </w:t>
      </w:r>
      <w:r w:rsidRPr="00F80E28">
        <w:rPr>
          <w:rFonts w:ascii="Times New Roman" w:hAnsi="Times New Roman" w:cs="Times New Roman"/>
          <w:sz w:val="24"/>
          <w:szCs w:val="24"/>
        </w:rPr>
        <w:lastRenderedPageBreak/>
        <w:t>bodova od zadnjeg kandidata na prijedlogu rang-liste, gradonačelnik će povećati broj Stipendija. Gradonačelnik odlučuje o prigovoru zaključkom koji je konačan.</w:t>
      </w:r>
    </w:p>
    <w:p w14:paraId="44E1BDEF"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23406114"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t>Člankom 22.</w:t>
      </w:r>
      <w:r w:rsidRPr="00F80E28">
        <w:rPr>
          <w:rFonts w:ascii="Times New Roman" w:hAnsi="Times New Roman" w:cs="Times New Roman"/>
          <w:sz w:val="24"/>
          <w:szCs w:val="24"/>
        </w:rPr>
        <w:t xml:space="preserve"> propisuje se da gradonačelnik utvrđuje konačne liste za dodjelu Stipendije. Na temelju konačnih lista za dodjelu Stipendije,  gradonačelnik ili osoba koju on ovlasti i kandidat ili osoba koja zastupa kandidata sklapaju ugovor o korištenju Stipendije. Nadalje se propisuje sadržaj ugovora o korištenju Stipendije.</w:t>
      </w:r>
    </w:p>
    <w:p w14:paraId="77D8FB47"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5A2CC9C7"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t>Člankom 23.</w:t>
      </w:r>
      <w:r w:rsidRPr="00F80E28">
        <w:rPr>
          <w:rFonts w:ascii="Times New Roman" w:hAnsi="Times New Roman" w:cs="Times New Roman"/>
          <w:sz w:val="24"/>
          <w:szCs w:val="24"/>
        </w:rPr>
        <w:t xml:space="preserve"> određuje se da se Stipendija dodjeljuje za tekuću školsku ili akademsku godinu za trajanja statusa redovitog učenika odnosno za trajanja statusa redovitog studenta, na deset mjeseci, odnosno pet mjeseci ako u tom roku prema nastavnom planu škole ili studijskom programu za koji je Stipendija odobrena, završava nastavni plan korisnika Stipendije te da korisnik Stipendije ne može istodobno biti korisnik neke druge novčane stipendije. Također se propisuje da za vrijeme korištenja Stipendije, Korisnik Stipendije mora imati prijavljeno prebivalište u Gradu Zagrebu, a propisuje se i kako za vrijeme korištenja Stipendije, Korisnik Stipendije ne smije zasnovati radni odnos niti obavljati samostalnu djelatnost obrta ili drugog slobodnog zanimanja. </w:t>
      </w:r>
    </w:p>
    <w:p w14:paraId="0345C238"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2638998A"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t xml:space="preserve">Člankom 24. </w:t>
      </w:r>
      <w:r w:rsidRPr="00F80E28">
        <w:rPr>
          <w:rFonts w:ascii="Times New Roman" w:hAnsi="Times New Roman" w:cs="Times New Roman"/>
          <w:sz w:val="24"/>
          <w:szCs w:val="24"/>
        </w:rPr>
        <w:t xml:space="preserve">propisuje se da se Stipendija isplaćuje mjesečno za prethodni mjesec na račun korisnika Stipendije.  </w:t>
      </w:r>
    </w:p>
    <w:p w14:paraId="646709A4"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5FE9C67F"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t xml:space="preserve">Člankom 25. </w:t>
      </w:r>
      <w:r w:rsidRPr="00F80E28">
        <w:rPr>
          <w:rFonts w:ascii="Times New Roman" w:hAnsi="Times New Roman" w:cs="Times New Roman"/>
          <w:sz w:val="24"/>
          <w:szCs w:val="24"/>
        </w:rPr>
        <w:t>propisuje se da je korisnik Stipendije i nakon prestanka korištenja Stipendije, dužan obavještavati nadležno gradsko upravno tijelo o tijeku školovanja i zaposlenju. Nadalje se propisuje da nadležno gradsko upravno tijelo ima pravo provjere točnosti podataka i dokumentacije što ih je dostavio kandidat za dodjelu Stipendije, odnosno korisnik Stipendije.</w:t>
      </w:r>
    </w:p>
    <w:p w14:paraId="2670E1E3"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53967C95"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t xml:space="preserve">Člankom 26. </w:t>
      </w:r>
      <w:r w:rsidRPr="00F80E28">
        <w:rPr>
          <w:rFonts w:ascii="Times New Roman" w:hAnsi="Times New Roman" w:cs="Times New Roman"/>
          <w:sz w:val="24"/>
          <w:szCs w:val="24"/>
        </w:rPr>
        <w:t xml:space="preserve">propisuje se da se korisnik Stipendije nakon završenog školovanja u roku od jedne godine obvezan zaposliti i raditi na području Grada Zagreba najmanje onoliko vremena koliko je primao Stipendiju što dokazuje elektroničkim zapisom o </w:t>
      </w:r>
      <w:proofErr w:type="spellStart"/>
      <w:r w:rsidRPr="00F80E28">
        <w:rPr>
          <w:rFonts w:ascii="Times New Roman" w:hAnsi="Times New Roman" w:cs="Times New Roman"/>
          <w:sz w:val="24"/>
          <w:szCs w:val="24"/>
        </w:rPr>
        <w:t>radnopravnom</w:t>
      </w:r>
      <w:proofErr w:type="spellEnd"/>
      <w:r w:rsidRPr="00F80E28">
        <w:rPr>
          <w:rFonts w:ascii="Times New Roman" w:hAnsi="Times New Roman" w:cs="Times New Roman"/>
          <w:sz w:val="24"/>
          <w:szCs w:val="24"/>
        </w:rPr>
        <w:t xml:space="preserve"> statusu ili potvrdom o stažu Hrvatskog zavoda za mirovinsko osiguranje te da, uz suglasnost davatelja Stipendije, može prihvatiti i zaposlenje na području Republike Hrvatske, čime se oslobađa obveze rada na području Grada Zagreba. a obveza zapošljavanja prestaje ako je korisnik Stipendije prijavljen u evidenciji nezaposlenih osoba Hrvatskog Zavoda za zapošljavanje duže od šest mjeseci, što dokazuje potvrdom nadležnog zavoda za zapošljavanje.</w:t>
      </w:r>
    </w:p>
    <w:p w14:paraId="4F364608"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70297BF1"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t>Člankom 27.</w:t>
      </w:r>
      <w:r w:rsidRPr="00F80E28">
        <w:rPr>
          <w:rFonts w:ascii="Times New Roman" w:hAnsi="Times New Roman" w:cs="Times New Roman"/>
          <w:sz w:val="24"/>
          <w:szCs w:val="24"/>
        </w:rPr>
        <w:t>. propisuje se da je korisnik Stipendije dužan o svakoj promjeni osobnih i kontakt podataka, prebivališta, ostvarenju prava na stipendiju od drugog stipenditora i svim drugim promjenama koje utječu na korištenje Stipendije i izvršenje ugovora o korištenju stipendije, pisanim putem u roku od 15 dana od nastalih činjenica, obavijestiti nadležno gradsko upravno tijelo.</w:t>
      </w:r>
    </w:p>
    <w:p w14:paraId="0284C0FE"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39EC8E3D"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t xml:space="preserve">Člankom 28. </w:t>
      </w:r>
      <w:r w:rsidRPr="00F80E28">
        <w:rPr>
          <w:rFonts w:ascii="Times New Roman" w:hAnsi="Times New Roman" w:cs="Times New Roman"/>
          <w:sz w:val="24"/>
          <w:szCs w:val="24"/>
        </w:rPr>
        <w:t xml:space="preserve">utvrđuje se da je stipendist je dužan vratiti primljeni iznos Stipendije ako je pravo na Stipendiju ostvario na temelju neistinitih ili krivotvorenih podataka, ako je za trajanja ugovora o korištenju Stipendije primao novčanu stipendiju drugog stipenditora, ako iz neopravdanih razloga koje procjenjuje Povjerenstvo, ne završi razred za koji je primao Stipendiju, odnosno ako u akademskoj godini za koju je primao Stipendiju iz neopravdanih razloga ostvari manje od 30 ECTS bodova ili naknadno upiše mirovanje ili odustane od studija, ako se nakon završenog školovanja ne zaposli u Gradu Zagrebu odnosno, ako se bez suglasnosti davatelja Stipendije zaposli izvan Grada Zagreba na području Republike Hrvatske, ako bez opravdanog razloga i u roku ne dostavi podatke o školovanju i zaposlenju, ako za vrijeme </w:t>
      </w:r>
      <w:r w:rsidRPr="00F80E28">
        <w:rPr>
          <w:rFonts w:ascii="Times New Roman" w:hAnsi="Times New Roman" w:cs="Times New Roman"/>
          <w:sz w:val="24"/>
          <w:szCs w:val="24"/>
        </w:rPr>
        <w:lastRenderedPageBreak/>
        <w:t>korištenja Stipendije odjavi prebivalište s područja grada Zagreba, a ako djelomično odradi u gradu Zagrebu, odnosno Republici Hrvatskoj onoliko koliko je primao Stipendiju, dužan je vratiti primljeni iznos Stipendije u razmjernom dijelu neispunjene obveze. U opravdanim slučajevima koje procjenjuje Povjerenstvo, Gradonačelnik može, na prijedlog Povjerenstva, korisnika Stipendije osloboditi obveze vraćanja Stipendije ili mu obvezu vraćanja Stipendije odgoditi na određeno vrijeme.</w:t>
      </w:r>
    </w:p>
    <w:p w14:paraId="43199C52"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488EBE52"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t xml:space="preserve">Člankom 29. </w:t>
      </w:r>
      <w:r w:rsidRPr="00F80E28">
        <w:rPr>
          <w:rFonts w:ascii="Times New Roman" w:hAnsi="Times New Roman" w:cs="Times New Roman"/>
          <w:sz w:val="24"/>
          <w:szCs w:val="24"/>
        </w:rPr>
        <w:t>propisuje se da stupanjem na snagu ove odluke prestaje važiti Odluka o Stipendiji Grada Zagreba za učenike i studente s invaliditetom (Službeni glasnik Grada Zagreba 26/21 i 25/22).</w:t>
      </w:r>
    </w:p>
    <w:p w14:paraId="27282309"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p>
    <w:p w14:paraId="49D4E28A" w14:textId="77777777" w:rsidR="00F80E28" w:rsidRPr="00F80E28" w:rsidRDefault="00F80E28" w:rsidP="00F80E28">
      <w:pPr>
        <w:autoSpaceDE w:val="0"/>
        <w:autoSpaceDN w:val="0"/>
        <w:adjustRightInd w:val="0"/>
        <w:spacing w:after="0" w:line="240" w:lineRule="auto"/>
        <w:jc w:val="both"/>
        <w:rPr>
          <w:rFonts w:ascii="Times New Roman" w:hAnsi="Times New Roman" w:cs="Times New Roman"/>
          <w:sz w:val="24"/>
          <w:szCs w:val="24"/>
        </w:rPr>
      </w:pPr>
      <w:r w:rsidRPr="00F80E28">
        <w:rPr>
          <w:rFonts w:ascii="Times New Roman" w:hAnsi="Times New Roman" w:cs="Times New Roman"/>
          <w:b/>
          <w:sz w:val="24"/>
          <w:szCs w:val="24"/>
        </w:rPr>
        <w:t>Člankom 30.</w:t>
      </w:r>
      <w:r w:rsidRPr="00F80E28">
        <w:rPr>
          <w:rFonts w:ascii="Times New Roman" w:hAnsi="Times New Roman" w:cs="Times New Roman"/>
          <w:sz w:val="24"/>
          <w:szCs w:val="24"/>
        </w:rPr>
        <w:t xml:space="preserve"> utvrđuje se da odluka stupa na snagu prvog dana od dana objave u Službenom glasniku Grada Zagreba, sukladno članku 119. stavku 3. Poslovnika Gradske skupštine Grada Zagreba (Službeni glasnik Grada Zagreba 15/23.) kojim je propisano da se iznimno, odlukom i drugim općim aktom može iz osobito opravdanih razloga odrediti da stupaju na snagu prvog dana od dana objave. Razlog stupanja na snagu odluke prvog dana od dana objave u Službenom glasniku je potreba da se odluka počne što prije primjenjivati jer se Natječaj za dodjelu Stipendije Grada Zagreba za učenike s invaliditetom za školsku godinu 2023./2024. i Natječaj za dodjelu Stipendije Grada Zagreba za studente s invaliditetom koji su prvi put upisali prvu godinu studija za akademsku godinu 2023./2024. moraju objaviti najkasnije do kraja rujna 2023. godine, a Natječaj za dodjelu Stipendije Grada Zagreba za studente s invaliditetom ostalih godina studija za akademsku godinu 2023./2024., do kraja listopada 2023.</w:t>
      </w:r>
    </w:p>
    <w:p w14:paraId="0703B2E9" w14:textId="77777777" w:rsidR="00EE1A2C" w:rsidRDefault="00EE1A2C"/>
    <w:sectPr w:rsidR="00EE1A2C" w:rsidSect="009C54CB">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E28"/>
    <w:rsid w:val="006E3D78"/>
    <w:rsid w:val="00EE1A2C"/>
    <w:rsid w:val="00F80E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09AC"/>
  <w15:chartTrackingRefBased/>
  <w15:docId w15:val="{1209134D-6C54-4826-8D74-87693F29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4401</Words>
  <Characters>25088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Franković</dc:creator>
  <cp:keywords/>
  <dc:description/>
  <cp:lastModifiedBy>Iva Prpić</cp:lastModifiedBy>
  <cp:revision>2</cp:revision>
  <dcterms:created xsi:type="dcterms:W3CDTF">2023-07-06T12:09:00Z</dcterms:created>
  <dcterms:modified xsi:type="dcterms:W3CDTF">2023-07-06T12:09:00Z</dcterms:modified>
</cp:coreProperties>
</file>